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91" w:rsidRPr="006838D9" w:rsidRDefault="00453191">
      <w:pPr>
        <w:rPr>
          <w:lang w:val="ro-RO"/>
        </w:rPr>
      </w:pPr>
      <w:r w:rsidRPr="006838D9">
        <w:rPr>
          <w:noProof/>
        </w:rPr>
        <w:drawing>
          <wp:inline distT="0" distB="0" distL="0" distR="0">
            <wp:extent cx="6871970" cy="1725295"/>
            <wp:effectExtent l="19050" t="0" r="5080" b="0"/>
            <wp:docPr id="1" name="Picture 0" descr="ANT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T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1970" cy="172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191" w:rsidRPr="006838D9" w:rsidRDefault="00453191" w:rsidP="00453191">
      <w:pPr>
        <w:tabs>
          <w:tab w:val="left" w:pos="3660"/>
        </w:tabs>
        <w:jc w:val="right"/>
        <w:rPr>
          <w:lang w:val="ro-RO"/>
        </w:rPr>
      </w:pPr>
      <w:r w:rsidRPr="006838D9">
        <w:rPr>
          <w:lang w:val="ro-RO"/>
        </w:rPr>
        <w:tab/>
        <w:t>Aprobat în C.P. 30.01.2014</w:t>
      </w:r>
    </w:p>
    <w:p w:rsidR="00AB2CD5" w:rsidRPr="006838D9" w:rsidRDefault="00453191" w:rsidP="00453191">
      <w:pPr>
        <w:tabs>
          <w:tab w:val="left" w:pos="3660"/>
        </w:tabs>
        <w:jc w:val="right"/>
        <w:rPr>
          <w:lang w:val="ro-RO"/>
        </w:rPr>
      </w:pPr>
      <w:r w:rsidRPr="006838D9">
        <w:rPr>
          <w:lang w:val="ro-RO"/>
        </w:rPr>
        <w:t xml:space="preserve"> Aprobat  în C.A.   05.02.2014</w:t>
      </w:r>
    </w:p>
    <w:p w:rsidR="00453191" w:rsidRPr="006838D9" w:rsidRDefault="00453191" w:rsidP="00453191">
      <w:pPr>
        <w:tabs>
          <w:tab w:val="left" w:pos="3660"/>
        </w:tabs>
        <w:jc w:val="center"/>
        <w:rPr>
          <w:sz w:val="28"/>
          <w:szCs w:val="28"/>
          <w:lang w:val="ro-RO"/>
        </w:rPr>
      </w:pPr>
      <w:r w:rsidRPr="006838D9">
        <w:rPr>
          <w:b/>
          <w:sz w:val="28"/>
          <w:szCs w:val="28"/>
          <w:lang w:val="ro-RO"/>
        </w:rPr>
        <w:t>Centralizatorul activităţilor</w:t>
      </w:r>
    </w:p>
    <w:p w:rsidR="00453191" w:rsidRPr="006838D9" w:rsidRDefault="00453191" w:rsidP="00453191">
      <w:pPr>
        <w:tabs>
          <w:tab w:val="left" w:pos="3660"/>
        </w:tabs>
        <w:jc w:val="center"/>
        <w:rPr>
          <w:lang w:val="ro-RO"/>
        </w:rPr>
      </w:pPr>
    </w:p>
    <w:tbl>
      <w:tblPr>
        <w:tblStyle w:val="TableGrid"/>
        <w:tblW w:w="9673" w:type="dxa"/>
        <w:tblInd w:w="540" w:type="dxa"/>
        <w:tblLook w:val="01E0"/>
      </w:tblPr>
      <w:tblGrid>
        <w:gridCol w:w="636"/>
        <w:gridCol w:w="2104"/>
        <w:gridCol w:w="1443"/>
        <w:gridCol w:w="2243"/>
        <w:gridCol w:w="1524"/>
        <w:gridCol w:w="1723"/>
      </w:tblGrid>
      <w:tr w:rsidR="00453191" w:rsidRPr="006838D9" w:rsidTr="003300DB">
        <w:trPr>
          <w:trHeight w:val="325"/>
        </w:trPr>
        <w:tc>
          <w:tcPr>
            <w:tcW w:w="636" w:type="dxa"/>
          </w:tcPr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>Nr.</w:t>
            </w:r>
          </w:p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>Crt.</w:t>
            </w:r>
          </w:p>
        </w:tc>
        <w:tc>
          <w:tcPr>
            <w:tcW w:w="2104" w:type="dxa"/>
          </w:tcPr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>Tipul de activitate</w:t>
            </w:r>
          </w:p>
        </w:tc>
        <w:tc>
          <w:tcPr>
            <w:tcW w:w="1443" w:type="dxa"/>
          </w:tcPr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 xml:space="preserve">Participanţi </w:t>
            </w:r>
          </w:p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>Nr./ Tip</w:t>
            </w:r>
          </w:p>
        </w:tc>
        <w:tc>
          <w:tcPr>
            <w:tcW w:w="2243" w:type="dxa"/>
          </w:tcPr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>Data/perioada/locul desfăşurării</w:t>
            </w:r>
          </w:p>
        </w:tc>
        <w:tc>
          <w:tcPr>
            <w:tcW w:w="1524" w:type="dxa"/>
          </w:tcPr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 xml:space="preserve">Responsabili </w:t>
            </w:r>
          </w:p>
        </w:tc>
        <w:tc>
          <w:tcPr>
            <w:tcW w:w="1723" w:type="dxa"/>
          </w:tcPr>
          <w:p w:rsidR="00453191" w:rsidRPr="006838D9" w:rsidRDefault="00453191" w:rsidP="00AE7542">
            <w:pPr>
              <w:pStyle w:val="Default"/>
              <w:jc w:val="both"/>
              <w:rPr>
                <w:b/>
                <w:color w:val="FF0000"/>
              </w:rPr>
            </w:pPr>
            <w:r w:rsidRPr="006838D9">
              <w:rPr>
                <w:b/>
                <w:color w:val="FF0000"/>
              </w:rPr>
              <w:t xml:space="preserve">Parteneri </w:t>
            </w:r>
          </w:p>
        </w:tc>
      </w:tr>
      <w:tr w:rsidR="00453191" w:rsidRPr="006838D9" w:rsidTr="003300DB">
        <w:trPr>
          <w:trHeight w:val="1043"/>
        </w:trPr>
        <w:tc>
          <w:tcPr>
            <w:tcW w:w="636" w:type="dxa"/>
          </w:tcPr>
          <w:p w:rsidR="00453191" w:rsidRPr="006838D9" w:rsidRDefault="00453191" w:rsidP="00AE7542">
            <w:pPr>
              <w:pStyle w:val="Default"/>
              <w:jc w:val="both"/>
              <w:rPr>
                <w:color w:val="000080"/>
              </w:rPr>
            </w:pPr>
            <w:r w:rsidRPr="006838D9">
              <w:rPr>
                <w:color w:val="000080"/>
              </w:rPr>
              <w:t>1.</w:t>
            </w:r>
          </w:p>
        </w:tc>
        <w:tc>
          <w:tcPr>
            <w:tcW w:w="2104" w:type="dxa"/>
          </w:tcPr>
          <w:p w:rsidR="00453191" w:rsidRPr="006838D9" w:rsidRDefault="00455991" w:rsidP="00AE7542">
            <w:pPr>
              <w:pStyle w:val="Default"/>
              <w:rPr>
                <w:color w:val="FF0000"/>
              </w:rPr>
            </w:pPr>
            <w:r>
              <w:rPr>
                <w:color w:val="FF0000"/>
              </w:rPr>
              <w:t>Activităt</w:t>
            </w:r>
            <w:r w:rsidR="004F6265" w:rsidRPr="006838D9">
              <w:rPr>
                <w:color w:val="FF0000"/>
              </w:rPr>
              <w:t>i culturale</w:t>
            </w:r>
          </w:p>
          <w:p w:rsidR="004F6265" w:rsidRPr="003300DB" w:rsidRDefault="004F6265" w:rsidP="007103CE">
            <w:pPr>
              <w:pStyle w:val="Default"/>
              <w:numPr>
                <w:ilvl w:val="0"/>
                <w:numId w:val="1"/>
              </w:numPr>
              <w:ind w:left="100" w:firstLine="0"/>
              <w:rPr>
                <w:color w:val="auto"/>
              </w:rPr>
            </w:pPr>
            <w:r w:rsidRPr="003300DB">
              <w:rPr>
                <w:color w:val="auto"/>
              </w:rPr>
              <w:t>Vizionare spectacol la Teatrul de Marionete Arad</w:t>
            </w:r>
          </w:p>
          <w:p w:rsidR="004F6265" w:rsidRPr="003300DB" w:rsidRDefault="004F6265" w:rsidP="004F6265">
            <w:pPr>
              <w:pStyle w:val="Default"/>
              <w:numPr>
                <w:ilvl w:val="0"/>
                <w:numId w:val="1"/>
              </w:numPr>
              <w:ind w:left="100" w:firstLine="0"/>
              <w:rPr>
                <w:color w:val="auto"/>
              </w:rPr>
            </w:pPr>
            <w:r w:rsidRPr="003300DB">
              <w:rPr>
                <w:color w:val="auto"/>
              </w:rPr>
              <w:t>Viziona</w:t>
            </w:r>
            <w:r w:rsidR="00455991">
              <w:rPr>
                <w:color w:val="auto"/>
              </w:rPr>
              <w:t>re de film (ecranizări ale creat</w:t>
            </w:r>
            <w:r w:rsidRPr="003300DB">
              <w:rPr>
                <w:color w:val="auto"/>
              </w:rPr>
              <w:t>iilor literare)</w:t>
            </w:r>
          </w:p>
          <w:p w:rsidR="007103CE" w:rsidRPr="003300DB" w:rsidRDefault="00455991" w:rsidP="004F6265">
            <w:pPr>
              <w:pStyle w:val="Default"/>
              <w:numPr>
                <w:ilvl w:val="0"/>
                <w:numId w:val="1"/>
              </w:numPr>
              <w:ind w:left="100" w:firstLine="0"/>
              <w:rPr>
                <w:color w:val="auto"/>
              </w:rPr>
            </w:pPr>
            <w:r>
              <w:rPr>
                <w:color w:val="auto"/>
              </w:rPr>
              <w:t>Atelier de creat</w:t>
            </w:r>
            <w:r w:rsidR="007103CE" w:rsidRPr="003300DB">
              <w:rPr>
                <w:color w:val="auto"/>
              </w:rPr>
              <w:t>ie – vizită la bibliotecă</w:t>
            </w:r>
          </w:p>
          <w:p w:rsidR="007103CE" w:rsidRPr="003300DB" w:rsidRDefault="00455991" w:rsidP="004F6265">
            <w:pPr>
              <w:pStyle w:val="Default"/>
              <w:numPr>
                <w:ilvl w:val="0"/>
                <w:numId w:val="1"/>
              </w:numPr>
              <w:ind w:left="100" w:firstLine="0"/>
              <w:rPr>
                <w:color w:val="auto"/>
              </w:rPr>
            </w:pPr>
            <w:r>
              <w:rPr>
                <w:color w:val="auto"/>
              </w:rPr>
              <w:t>s</w:t>
            </w:r>
            <w:r w:rsidR="007103CE" w:rsidRPr="003300DB">
              <w:rPr>
                <w:color w:val="auto"/>
              </w:rPr>
              <w:t>ezători  literar-artistice</w:t>
            </w:r>
          </w:p>
          <w:p w:rsidR="007103CE" w:rsidRPr="006838D9" w:rsidRDefault="007103CE" w:rsidP="004F6265">
            <w:pPr>
              <w:pStyle w:val="Default"/>
              <w:numPr>
                <w:ilvl w:val="0"/>
                <w:numId w:val="1"/>
              </w:numPr>
              <w:ind w:left="100" w:firstLine="0"/>
              <w:rPr>
                <w:color w:val="000080"/>
              </w:rPr>
            </w:pPr>
            <w:r w:rsidRPr="003300DB">
              <w:rPr>
                <w:color w:val="auto"/>
              </w:rPr>
              <w:t>Concursuri</w:t>
            </w:r>
          </w:p>
        </w:tc>
        <w:tc>
          <w:tcPr>
            <w:tcW w:w="1443" w:type="dxa"/>
          </w:tcPr>
          <w:p w:rsidR="00453191" w:rsidRPr="003300DB" w:rsidRDefault="004F6265" w:rsidP="00AE7542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279</w:t>
            </w:r>
            <w:r w:rsidR="00453191" w:rsidRPr="003300DB">
              <w:rPr>
                <w:color w:val="auto"/>
              </w:rPr>
              <w:t xml:space="preserve"> elevi,  din clasele </w:t>
            </w:r>
            <w:r w:rsidRPr="003300DB">
              <w:rPr>
                <w:color w:val="auto"/>
              </w:rPr>
              <w:t>ciclului primar</w:t>
            </w:r>
          </w:p>
          <w:p w:rsidR="00453191" w:rsidRPr="003300DB" w:rsidRDefault="004F6265" w:rsidP="00AE7542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12</w:t>
            </w:r>
            <w:r w:rsidR="00453191" w:rsidRPr="003300DB">
              <w:rPr>
                <w:color w:val="auto"/>
              </w:rPr>
              <w:t xml:space="preserve"> cadre didactice</w:t>
            </w:r>
          </w:p>
        </w:tc>
        <w:tc>
          <w:tcPr>
            <w:tcW w:w="2243" w:type="dxa"/>
          </w:tcPr>
          <w:p w:rsidR="00453191" w:rsidRPr="003300DB" w:rsidRDefault="004F6265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07.04 – 10.04.2014</w:t>
            </w:r>
          </w:p>
          <w:p w:rsidR="00453191" w:rsidRPr="003300DB" w:rsidRDefault="004F6265" w:rsidP="00AE7542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Teatrul de Marionete Arad</w:t>
            </w:r>
          </w:p>
          <w:p w:rsidR="004F6265" w:rsidRPr="003300DB" w:rsidRDefault="00455991" w:rsidP="00AE754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Cabinetul multimedia s</w:t>
            </w:r>
            <w:r w:rsidR="004F6265" w:rsidRPr="003300DB">
              <w:rPr>
                <w:color w:val="auto"/>
              </w:rPr>
              <w:t>coala Gimnazială ”Regina Maria” Arad</w:t>
            </w:r>
          </w:p>
          <w:p w:rsidR="004F6265" w:rsidRPr="003300DB" w:rsidRDefault="007103CE" w:rsidP="00AE7542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bibliotecă</w:t>
            </w:r>
          </w:p>
        </w:tc>
        <w:tc>
          <w:tcPr>
            <w:tcW w:w="1524" w:type="dxa"/>
          </w:tcPr>
          <w:p w:rsidR="00453191" w:rsidRPr="003300DB" w:rsidRDefault="004F6265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Învățătorii (12)</w:t>
            </w:r>
          </w:p>
        </w:tc>
        <w:tc>
          <w:tcPr>
            <w:tcW w:w="1723" w:type="dxa"/>
          </w:tcPr>
          <w:p w:rsidR="00453191" w:rsidRPr="003300DB" w:rsidRDefault="004F6265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Teatrul de Marionete Arad</w:t>
            </w:r>
          </w:p>
          <w:p w:rsidR="004F6265" w:rsidRPr="003300DB" w:rsidRDefault="004F6265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Impresar Mazilu Marius</w:t>
            </w:r>
          </w:p>
          <w:p w:rsidR="004F6265" w:rsidRPr="003300DB" w:rsidRDefault="004F6265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Bibliotecar Curea Sorina</w:t>
            </w:r>
          </w:p>
          <w:p w:rsidR="004F6265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Actrit</w:t>
            </w:r>
            <w:r w:rsidR="004F6265" w:rsidRPr="003300DB">
              <w:rPr>
                <w:color w:val="auto"/>
              </w:rPr>
              <w:t>a Mariana Buruiană</w:t>
            </w:r>
          </w:p>
        </w:tc>
      </w:tr>
      <w:tr w:rsidR="00453191" w:rsidRPr="006838D9" w:rsidTr="003300DB">
        <w:trPr>
          <w:trHeight w:val="1043"/>
        </w:trPr>
        <w:tc>
          <w:tcPr>
            <w:tcW w:w="636" w:type="dxa"/>
          </w:tcPr>
          <w:p w:rsidR="00453191" w:rsidRPr="006838D9" w:rsidRDefault="00453191" w:rsidP="00AE7542">
            <w:pPr>
              <w:pStyle w:val="Default"/>
              <w:jc w:val="both"/>
              <w:rPr>
                <w:color w:val="000080"/>
              </w:rPr>
            </w:pPr>
            <w:r w:rsidRPr="006838D9">
              <w:rPr>
                <w:color w:val="000080"/>
              </w:rPr>
              <w:t>2.</w:t>
            </w:r>
          </w:p>
        </w:tc>
        <w:tc>
          <w:tcPr>
            <w:tcW w:w="2104" w:type="dxa"/>
          </w:tcPr>
          <w:p w:rsidR="006838D9" w:rsidRPr="006838D9" w:rsidRDefault="00455991" w:rsidP="007103CE">
            <w:pPr>
              <w:rPr>
                <w:color w:val="FF0000"/>
                <w:sz w:val="24"/>
                <w:szCs w:val="24"/>
                <w:lang w:val="ro-RO"/>
              </w:rPr>
            </w:pPr>
            <w:r>
              <w:rPr>
                <w:color w:val="FF0000"/>
                <w:sz w:val="24"/>
                <w:szCs w:val="24"/>
                <w:lang w:val="ro-RO"/>
              </w:rPr>
              <w:t>Activitate de educatie pentru sănătate s</w:t>
            </w:r>
            <w:r w:rsidR="006838D9" w:rsidRPr="006838D9">
              <w:rPr>
                <w:color w:val="FF0000"/>
                <w:sz w:val="24"/>
                <w:szCs w:val="24"/>
                <w:lang w:val="ro-RO"/>
              </w:rPr>
              <w:t xml:space="preserve">i stil de </w:t>
            </w:r>
            <w:r>
              <w:rPr>
                <w:color w:val="FF0000"/>
                <w:sz w:val="24"/>
                <w:szCs w:val="24"/>
                <w:lang w:val="ro-RO"/>
              </w:rPr>
              <w:t>viat</w:t>
            </w:r>
            <w:r w:rsidR="006838D9" w:rsidRPr="006838D9">
              <w:rPr>
                <w:color w:val="FF0000"/>
                <w:sz w:val="24"/>
                <w:szCs w:val="24"/>
                <w:lang w:val="ro-RO"/>
              </w:rPr>
              <w:t>ă sănătos</w:t>
            </w:r>
          </w:p>
          <w:p w:rsidR="007103CE" w:rsidRPr="006838D9" w:rsidRDefault="006838D9" w:rsidP="007103CE">
            <w:pPr>
              <w:rPr>
                <w:sz w:val="24"/>
                <w:szCs w:val="24"/>
                <w:lang w:val="ro-RO"/>
              </w:rPr>
            </w:pPr>
            <w:r w:rsidRPr="006838D9">
              <w:rPr>
                <w:sz w:val="24"/>
                <w:szCs w:val="24"/>
                <w:lang w:val="ro-RO"/>
              </w:rPr>
              <w:t>”</w:t>
            </w:r>
            <w:r w:rsidR="007103CE" w:rsidRPr="006838D9">
              <w:rPr>
                <w:sz w:val="24"/>
                <w:szCs w:val="24"/>
                <w:lang w:val="ro-RO"/>
              </w:rPr>
              <w:t>Micii experimentatori</w:t>
            </w:r>
            <w:r w:rsidRPr="006838D9">
              <w:rPr>
                <w:sz w:val="24"/>
                <w:szCs w:val="24"/>
                <w:lang w:val="ro-RO"/>
              </w:rPr>
              <w:t>”</w:t>
            </w:r>
            <w:r w:rsidR="00455991">
              <w:rPr>
                <w:sz w:val="24"/>
                <w:szCs w:val="24"/>
                <w:lang w:val="ro-RO"/>
              </w:rPr>
              <w:t xml:space="preserve"> în cadrul Proiectului Nat</w:t>
            </w:r>
            <w:r w:rsidR="007103CE" w:rsidRPr="006838D9">
              <w:rPr>
                <w:sz w:val="24"/>
                <w:szCs w:val="24"/>
                <w:lang w:val="ro-RO"/>
              </w:rPr>
              <w:t>io</w:t>
            </w:r>
            <w:r w:rsidR="00455991">
              <w:rPr>
                <w:sz w:val="24"/>
                <w:szCs w:val="24"/>
                <w:lang w:val="ro-RO"/>
              </w:rPr>
              <w:t>nal "Protejăm natura pentru viat</w:t>
            </w:r>
            <w:r w:rsidR="007103CE" w:rsidRPr="006838D9">
              <w:rPr>
                <w:sz w:val="24"/>
                <w:szCs w:val="24"/>
                <w:lang w:val="ro-RO"/>
              </w:rPr>
              <w:t>ă"</w:t>
            </w:r>
          </w:p>
          <w:p w:rsidR="00453191" w:rsidRPr="006838D9" w:rsidRDefault="00453191" w:rsidP="00AE7542">
            <w:pPr>
              <w:pStyle w:val="Default"/>
              <w:rPr>
                <w:color w:val="000080"/>
              </w:rPr>
            </w:pPr>
          </w:p>
        </w:tc>
        <w:tc>
          <w:tcPr>
            <w:tcW w:w="1443" w:type="dxa"/>
          </w:tcPr>
          <w:p w:rsidR="00453191" w:rsidRPr="003300DB" w:rsidRDefault="00455991" w:rsidP="00AE754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470 elevi, clasele primare s</w:t>
            </w:r>
            <w:r w:rsidR="002B4596" w:rsidRPr="003300DB">
              <w:rPr>
                <w:color w:val="auto"/>
              </w:rPr>
              <w:t>i gimnaziale</w:t>
            </w:r>
          </w:p>
          <w:p w:rsidR="002B4596" w:rsidRPr="003300DB" w:rsidRDefault="002B4596" w:rsidP="00AE7542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33 cadre didactice</w:t>
            </w:r>
          </w:p>
        </w:tc>
        <w:tc>
          <w:tcPr>
            <w:tcW w:w="2243" w:type="dxa"/>
          </w:tcPr>
          <w:p w:rsidR="00453191" w:rsidRPr="003300DB" w:rsidRDefault="002B4596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07.04 – 11.04.2014</w:t>
            </w:r>
          </w:p>
          <w:p w:rsidR="002B4596" w:rsidRPr="003300DB" w:rsidRDefault="002B4596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săli de clasă</w:t>
            </w:r>
          </w:p>
          <w:p w:rsidR="002B4596" w:rsidRPr="003300DB" w:rsidRDefault="002B4596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laboratoare</w:t>
            </w:r>
          </w:p>
          <w:p w:rsidR="002B4596" w:rsidRPr="003300DB" w:rsidRDefault="00455991" w:rsidP="002B459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curtea si împrejurimile s</w:t>
            </w:r>
            <w:r w:rsidR="002B4596" w:rsidRPr="003300DB">
              <w:rPr>
                <w:color w:val="auto"/>
              </w:rPr>
              <w:t>colii</w:t>
            </w:r>
          </w:p>
          <w:p w:rsidR="002B4596" w:rsidRPr="003300DB" w:rsidRDefault="00455991" w:rsidP="002B459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Malul Mures</w:t>
            </w:r>
            <w:r w:rsidR="002B4596" w:rsidRPr="003300DB">
              <w:rPr>
                <w:color w:val="auto"/>
              </w:rPr>
              <w:t>ului</w:t>
            </w:r>
          </w:p>
        </w:tc>
        <w:tc>
          <w:tcPr>
            <w:tcW w:w="1524" w:type="dxa"/>
          </w:tcPr>
          <w:p w:rsidR="00453191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Învăt</w:t>
            </w:r>
            <w:r w:rsidR="002B4596" w:rsidRPr="003300DB">
              <w:rPr>
                <w:color w:val="auto"/>
              </w:rPr>
              <w:t>ătorii (12)</w:t>
            </w:r>
          </w:p>
          <w:p w:rsidR="002B4596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Dirigint</w:t>
            </w:r>
            <w:r w:rsidR="002B4596" w:rsidRPr="003300DB">
              <w:rPr>
                <w:color w:val="auto"/>
              </w:rPr>
              <w:t>ii (7)</w:t>
            </w:r>
          </w:p>
          <w:p w:rsidR="002B4596" w:rsidRPr="003300DB" w:rsidRDefault="002B4596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Profesorii</w:t>
            </w:r>
            <w:r w:rsidR="006838D9" w:rsidRPr="003300DB">
              <w:rPr>
                <w:color w:val="auto"/>
              </w:rPr>
              <w:t xml:space="preserve"> (14) </w:t>
            </w:r>
          </w:p>
        </w:tc>
        <w:tc>
          <w:tcPr>
            <w:tcW w:w="1723" w:type="dxa"/>
          </w:tcPr>
          <w:p w:rsidR="00453191" w:rsidRPr="003300DB" w:rsidRDefault="006838D9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Comunitatea locală</w:t>
            </w:r>
          </w:p>
        </w:tc>
      </w:tr>
      <w:tr w:rsidR="006838D9" w:rsidRPr="006838D9" w:rsidTr="003300DB">
        <w:trPr>
          <w:trHeight w:val="1043"/>
        </w:trPr>
        <w:tc>
          <w:tcPr>
            <w:tcW w:w="636" w:type="dxa"/>
          </w:tcPr>
          <w:p w:rsidR="006838D9" w:rsidRPr="006838D9" w:rsidRDefault="006838D9" w:rsidP="00AE7542">
            <w:pPr>
              <w:pStyle w:val="Default"/>
              <w:jc w:val="both"/>
              <w:rPr>
                <w:color w:val="000080"/>
              </w:rPr>
            </w:pPr>
            <w:r w:rsidRPr="006838D9">
              <w:rPr>
                <w:color w:val="000080"/>
              </w:rPr>
              <w:t>3.</w:t>
            </w:r>
          </w:p>
        </w:tc>
        <w:tc>
          <w:tcPr>
            <w:tcW w:w="2104" w:type="dxa"/>
          </w:tcPr>
          <w:p w:rsidR="006838D9" w:rsidRDefault="00455991" w:rsidP="007103CE">
            <w:pPr>
              <w:rPr>
                <w:color w:val="FF0000"/>
                <w:sz w:val="24"/>
                <w:szCs w:val="24"/>
                <w:lang w:val="ro-RO"/>
              </w:rPr>
            </w:pPr>
            <w:r>
              <w:rPr>
                <w:color w:val="FF0000"/>
                <w:sz w:val="24"/>
                <w:szCs w:val="24"/>
                <w:lang w:val="ro-RO"/>
              </w:rPr>
              <w:t>Activităt</w:t>
            </w:r>
            <w:r w:rsidR="006838D9" w:rsidRPr="006838D9">
              <w:rPr>
                <w:color w:val="FF0000"/>
                <w:sz w:val="24"/>
                <w:szCs w:val="24"/>
                <w:lang w:val="ro-RO"/>
              </w:rPr>
              <w:t>i sportive</w:t>
            </w:r>
          </w:p>
          <w:p w:rsidR="006838D9" w:rsidRPr="006838D9" w:rsidRDefault="006838D9" w:rsidP="007103CE">
            <w:pPr>
              <w:rPr>
                <w:sz w:val="24"/>
                <w:szCs w:val="24"/>
                <w:lang w:val="ro-RO"/>
              </w:rPr>
            </w:pPr>
            <w:r w:rsidRPr="006838D9">
              <w:rPr>
                <w:sz w:val="24"/>
                <w:szCs w:val="24"/>
                <w:lang w:val="ro-RO"/>
              </w:rPr>
              <w:t>”Mens sana in corpore sano”</w:t>
            </w:r>
          </w:p>
          <w:p w:rsidR="006838D9" w:rsidRPr="006838D9" w:rsidRDefault="006838D9" w:rsidP="007103CE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43" w:type="dxa"/>
          </w:tcPr>
          <w:p w:rsidR="006838D9" w:rsidRPr="003300DB" w:rsidRDefault="00455991" w:rsidP="006838D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470 elevi, clasele primare s</w:t>
            </w:r>
            <w:r w:rsidR="006838D9" w:rsidRPr="003300DB">
              <w:rPr>
                <w:color w:val="auto"/>
              </w:rPr>
              <w:t>i gimnaziale</w:t>
            </w:r>
          </w:p>
          <w:p w:rsidR="006838D9" w:rsidRPr="003300DB" w:rsidRDefault="006838D9" w:rsidP="006838D9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33 cadre didactice</w:t>
            </w:r>
          </w:p>
        </w:tc>
        <w:tc>
          <w:tcPr>
            <w:tcW w:w="2243" w:type="dxa"/>
          </w:tcPr>
          <w:p w:rsidR="006838D9" w:rsidRPr="003300DB" w:rsidRDefault="006838D9" w:rsidP="006838D9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07.04 – 11.04.2014</w:t>
            </w:r>
          </w:p>
          <w:p w:rsidR="006838D9" w:rsidRPr="003300DB" w:rsidRDefault="006838D9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sala de sport</w:t>
            </w:r>
          </w:p>
          <w:p w:rsidR="006838D9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curtea s</w:t>
            </w:r>
            <w:r w:rsidR="006838D9" w:rsidRPr="003300DB">
              <w:rPr>
                <w:color w:val="auto"/>
              </w:rPr>
              <w:t>colii</w:t>
            </w:r>
          </w:p>
        </w:tc>
        <w:tc>
          <w:tcPr>
            <w:tcW w:w="1524" w:type="dxa"/>
          </w:tcPr>
          <w:p w:rsidR="006838D9" w:rsidRPr="003300DB" w:rsidRDefault="00455991" w:rsidP="003B5C6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Învă</w:t>
            </w:r>
            <w:r w:rsidR="006838D9" w:rsidRPr="003300DB">
              <w:rPr>
                <w:color w:val="auto"/>
              </w:rPr>
              <w:t>ătorii (12)</w:t>
            </w:r>
          </w:p>
          <w:p w:rsidR="006838D9" w:rsidRPr="003300DB" w:rsidRDefault="00455991" w:rsidP="003B5C6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Dirigint</w:t>
            </w:r>
            <w:r w:rsidR="006838D9" w:rsidRPr="003300DB">
              <w:rPr>
                <w:color w:val="auto"/>
              </w:rPr>
              <w:t>ii (7)</w:t>
            </w:r>
          </w:p>
          <w:p w:rsidR="006838D9" w:rsidRPr="003300DB" w:rsidRDefault="006838D9" w:rsidP="006838D9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 xml:space="preserve">Profesorii (10) </w:t>
            </w:r>
          </w:p>
        </w:tc>
        <w:tc>
          <w:tcPr>
            <w:tcW w:w="1723" w:type="dxa"/>
          </w:tcPr>
          <w:p w:rsidR="006838D9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Grădinit</w:t>
            </w:r>
            <w:r w:rsidR="006838D9" w:rsidRPr="003300DB">
              <w:rPr>
                <w:color w:val="auto"/>
              </w:rPr>
              <w:t>ele din cartierul Micalaca</w:t>
            </w:r>
          </w:p>
          <w:p w:rsidR="006838D9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Părint</w:t>
            </w:r>
            <w:r w:rsidR="006838D9" w:rsidRPr="003300DB">
              <w:rPr>
                <w:color w:val="auto"/>
              </w:rPr>
              <w:t>i</w:t>
            </w:r>
          </w:p>
        </w:tc>
      </w:tr>
      <w:tr w:rsidR="00C36459" w:rsidRPr="006838D9" w:rsidTr="003300DB">
        <w:trPr>
          <w:trHeight w:val="553"/>
        </w:trPr>
        <w:tc>
          <w:tcPr>
            <w:tcW w:w="636" w:type="dxa"/>
          </w:tcPr>
          <w:p w:rsidR="00C36459" w:rsidRPr="006838D9" w:rsidRDefault="00C36459" w:rsidP="00AE7542">
            <w:pPr>
              <w:pStyle w:val="Default"/>
              <w:jc w:val="both"/>
              <w:rPr>
                <w:color w:val="000080"/>
              </w:rPr>
            </w:pPr>
            <w:r>
              <w:rPr>
                <w:color w:val="000080"/>
              </w:rPr>
              <w:t>4.</w:t>
            </w:r>
          </w:p>
        </w:tc>
        <w:tc>
          <w:tcPr>
            <w:tcW w:w="2104" w:type="dxa"/>
          </w:tcPr>
          <w:p w:rsidR="00C36459" w:rsidRDefault="00455991" w:rsidP="006838D9">
            <w:pPr>
              <w:rPr>
                <w:color w:val="FF0000"/>
                <w:sz w:val="24"/>
                <w:szCs w:val="24"/>
                <w:lang w:val="ro-RO"/>
              </w:rPr>
            </w:pPr>
            <w:r>
              <w:rPr>
                <w:color w:val="FF0000"/>
                <w:sz w:val="24"/>
                <w:szCs w:val="24"/>
                <w:lang w:val="ro-RO"/>
              </w:rPr>
              <w:t>Activităti de educa</w:t>
            </w:r>
            <w:r w:rsidR="00C36459">
              <w:rPr>
                <w:color w:val="FF0000"/>
                <w:sz w:val="24"/>
                <w:szCs w:val="24"/>
                <w:lang w:val="ro-RO"/>
              </w:rPr>
              <w:t xml:space="preserve">ie rutieră, </w:t>
            </w:r>
            <w:r>
              <w:rPr>
                <w:color w:val="FF0000"/>
                <w:sz w:val="24"/>
                <w:szCs w:val="24"/>
                <w:lang w:val="ro-RO"/>
              </w:rPr>
              <w:lastRenderedPageBreak/>
              <w:t>PSI, educatie pentru reactii corecte în situatii de urgent</w:t>
            </w:r>
            <w:r w:rsidR="00C36459">
              <w:rPr>
                <w:color w:val="FF0000"/>
                <w:sz w:val="24"/>
                <w:szCs w:val="24"/>
                <w:lang w:val="ro-RO"/>
              </w:rPr>
              <w:t>ă</w:t>
            </w:r>
          </w:p>
          <w:p w:rsidR="00C36459" w:rsidRPr="006838D9" w:rsidRDefault="00455991" w:rsidP="006838D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”Viat</w:t>
            </w:r>
            <w:r w:rsidR="00C36459" w:rsidRPr="006838D9">
              <w:rPr>
                <w:sz w:val="24"/>
                <w:szCs w:val="24"/>
                <w:lang w:val="ro-RO"/>
              </w:rPr>
              <w:t xml:space="preserve">a are prioritate” </w:t>
            </w:r>
          </w:p>
        </w:tc>
        <w:tc>
          <w:tcPr>
            <w:tcW w:w="1443" w:type="dxa"/>
          </w:tcPr>
          <w:p w:rsidR="00C36459" w:rsidRPr="003300DB" w:rsidRDefault="00C36459" w:rsidP="003B5C61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lastRenderedPageBreak/>
              <w:t xml:space="preserve">190 elevi, clasele </w:t>
            </w:r>
            <w:r w:rsidRPr="003300DB">
              <w:rPr>
                <w:color w:val="auto"/>
              </w:rPr>
              <w:lastRenderedPageBreak/>
              <w:t>gimnaziale</w:t>
            </w:r>
          </w:p>
          <w:p w:rsidR="00C36459" w:rsidRPr="003300DB" w:rsidRDefault="00C36459" w:rsidP="003B5C61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21 cadre didactice</w:t>
            </w:r>
          </w:p>
        </w:tc>
        <w:tc>
          <w:tcPr>
            <w:tcW w:w="2243" w:type="dxa"/>
          </w:tcPr>
          <w:p w:rsidR="00C36459" w:rsidRPr="003300DB" w:rsidRDefault="00C36459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lastRenderedPageBreak/>
              <w:t>07.04 – 11.04.2014</w:t>
            </w:r>
          </w:p>
          <w:p w:rsidR="00C36459" w:rsidRPr="003300DB" w:rsidRDefault="00C36459" w:rsidP="00C36459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 xml:space="preserve">- cabinetul </w:t>
            </w:r>
            <w:r w:rsidRPr="003300DB">
              <w:rPr>
                <w:color w:val="auto"/>
              </w:rPr>
              <w:lastRenderedPageBreak/>
              <w:t>multimedia</w:t>
            </w:r>
          </w:p>
          <w:p w:rsidR="00C36459" w:rsidRPr="003300DB" w:rsidRDefault="00C36459" w:rsidP="00C36459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- săli de clasă</w:t>
            </w:r>
          </w:p>
          <w:p w:rsidR="00C36459" w:rsidRPr="003300DB" w:rsidRDefault="00C36459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sala de sport</w:t>
            </w:r>
          </w:p>
          <w:p w:rsidR="00C36459" w:rsidRPr="003300DB" w:rsidRDefault="00455991" w:rsidP="003B5C6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curtea s</w:t>
            </w:r>
            <w:r w:rsidR="00C36459" w:rsidRPr="003300DB">
              <w:rPr>
                <w:color w:val="auto"/>
              </w:rPr>
              <w:t>colii</w:t>
            </w:r>
          </w:p>
          <w:p w:rsidR="00C36459" w:rsidRPr="003300DB" w:rsidRDefault="00C36459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sediul ISU Arad</w:t>
            </w:r>
          </w:p>
        </w:tc>
        <w:tc>
          <w:tcPr>
            <w:tcW w:w="1524" w:type="dxa"/>
          </w:tcPr>
          <w:p w:rsidR="00C36459" w:rsidRPr="003300DB" w:rsidRDefault="00455991" w:rsidP="00C3645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Dirigint</w:t>
            </w:r>
            <w:r w:rsidR="00C36459" w:rsidRPr="003300DB">
              <w:rPr>
                <w:color w:val="auto"/>
              </w:rPr>
              <w:t>ii (7)</w:t>
            </w:r>
          </w:p>
          <w:p w:rsidR="00C36459" w:rsidRPr="003300DB" w:rsidRDefault="00C36459" w:rsidP="00C36459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 xml:space="preserve">Profesorii </w:t>
            </w:r>
            <w:r w:rsidRPr="003300DB">
              <w:rPr>
                <w:color w:val="auto"/>
              </w:rPr>
              <w:lastRenderedPageBreak/>
              <w:t>(10)</w:t>
            </w:r>
          </w:p>
        </w:tc>
        <w:tc>
          <w:tcPr>
            <w:tcW w:w="1723" w:type="dxa"/>
          </w:tcPr>
          <w:p w:rsidR="00C36459" w:rsidRPr="003300DB" w:rsidRDefault="00C36459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lastRenderedPageBreak/>
              <w:t>IJP Arad</w:t>
            </w:r>
          </w:p>
          <w:p w:rsidR="00C36459" w:rsidRPr="003300DB" w:rsidRDefault="00C36459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ISU Arad</w:t>
            </w:r>
          </w:p>
          <w:p w:rsidR="00C36459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Agent s</w:t>
            </w:r>
            <w:r w:rsidR="00C36459" w:rsidRPr="003300DB">
              <w:rPr>
                <w:color w:val="auto"/>
              </w:rPr>
              <w:t>ef adjunct Badea Nicolae</w:t>
            </w:r>
          </w:p>
        </w:tc>
      </w:tr>
      <w:tr w:rsidR="00C36459" w:rsidRPr="006838D9" w:rsidTr="003300DB">
        <w:trPr>
          <w:trHeight w:val="1043"/>
        </w:trPr>
        <w:tc>
          <w:tcPr>
            <w:tcW w:w="636" w:type="dxa"/>
          </w:tcPr>
          <w:p w:rsidR="00C36459" w:rsidRDefault="00C36459" w:rsidP="00AE7542">
            <w:pPr>
              <w:pStyle w:val="Default"/>
              <w:jc w:val="both"/>
              <w:rPr>
                <w:color w:val="000080"/>
              </w:rPr>
            </w:pPr>
            <w:r>
              <w:rPr>
                <w:color w:val="000080"/>
              </w:rPr>
              <w:lastRenderedPageBreak/>
              <w:t>5.</w:t>
            </w:r>
          </w:p>
        </w:tc>
        <w:tc>
          <w:tcPr>
            <w:tcW w:w="2104" w:type="dxa"/>
          </w:tcPr>
          <w:p w:rsidR="00C36459" w:rsidRDefault="00455991" w:rsidP="006838D9">
            <w:pPr>
              <w:rPr>
                <w:color w:val="FF0000"/>
                <w:sz w:val="24"/>
                <w:szCs w:val="24"/>
                <w:lang w:val="ro-RO"/>
              </w:rPr>
            </w:pPr>
            <w:r>
              <w:rPr>
                <w:color w:val="FF0000"/>
                <w:sz w:val="24"/>
                <w:szCs w:val="24"/>
                <w:lang w:val="ro-RO"/>
              </w:rPr>
              <w:t>Activităti de educaie pentru cetăt</w:t>
            </w:r>
            <w:r w:rsidR="00C36459">
              <w:rPr>
                <w:color w:val="FF0000"/>
                <w:sz w:val="24"/>
                <w:szCs w:val="24"/>
                <w:lang w:val="ro-RO"/>
              </w:rPr>
              <w:t>enie democratică</w:t>
            </w:r>
          </w:p>
          <w:p w:rsidR="00C36459" w:rsidRDefault="00455991" w:rsidP="006838D9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”Cetăt</w:t>
            </w:r>
            <w:r w:rsidR="00C36459" w:rsidRPr="00C36459">
              <w:rPr>
                <w:sz w:val="24"/>
                <w:szCs w:val="24"/>
                <w:lang w:val="ro-RO"/>
              </w:rPr>
              <w:t xml:space="preserve">ean al </w:t>
            </w:r>
            <w:r>
              <w:rPr>
                <w:sz w:val="24"/>
                <w:szCs w:val="24"/>
                <w:lang w:val="ro-RO"/>
              </w:rPr>
              <w:t>orar</w:t>
            </w:r>
            <w:r w:rsidR="00C36459" w:rsidRPr="00C36459">
              <w:rPr>
                <w:sz w:val="24"/>
                <w:szCs w:val="24"/>
                <w:lang w:val="ro-RO"/>
              </w:rPr>
              <w:t>ului meu”</w:t>
            </w:r>
          </w:p>
          <w:p w:rsidR="00C36459" w:rsidRDefault="00C36459" w:rsidP="00C36459">
            <w:pPr>
              <w:pStyle w:val="ListParagraph"/>
              <w:numPr>
                <w:ilvl w:val="0"/>
                <w:numId w:val="2"/>
              </w:numPr>
              <w:ind w:left="242"/>
              <w:rPr>
                <w:sz w:val="24"/>
                <w:szCs w:val="24"/>
                <w:lang w:val="ro-RO"/>
              </w:rPr>
            </w:pPr>
            <w:r w:rsidRPr="00C36459">
              <w:rPr>
                <w:sz w:val="24"/>
                <w:szCs w:val="24"/>
                <w:lang w:val="ro-RO"/>
              </w:rPr>
              <w:t>Vizite tematice</w:t>
            </w:r>
            <w:r w:rsidR="00455991">
              <w:rPr>
                <w:sz w:val="24"/>
                <w:szCs w:val="24"/>
                <w:lang w:val="ro-RO"/>
              </w:rPr>
              <w:t xml:space="preserve"> (muzee, mănăstiri, societăt</w:t>
            </w:r>
            <w:r>
              <w:rPr>
                <w:sz w:val="24"/>
                <w:szCs w:val="24"/>
                <w:lang w:val="ro-RO"/>
              </w:rPr>
              <w:t>i comerciale)</w:t>
            </w:r>
          </w:p>
          <w:p w:rsidR="00B653D3" w:rsidRPr="00C36459" w:rsidRDefault="00B653D3" w:rsidP="00C36459">
            <w:pPr>
              <w:pStyle w:val="ListParagraph"/>
              <w:numPr>
                <w:ilvl w:val="0"/>
                <w:numId w:val="2"/>
              </w:numPr>
              <w:ind w:left="242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Vizionări de filme </w:t>
            </w:r>
          </w:p>
        </w:tc>
        <w:tc>
          <w:tcPr>
            <w:tcW w:w="1443" w:type="dxa"/>
          </w:tcPr>
          <w:p w:rsidR="00C36459" w:rsidRPr="003300DB" w:rsidRDefault="00C36459" w:rsidP="003B5C61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190 elevi, clasele gimnaziale</w:t>
            </w:r>
          </w:p>
          <w:p w:rsidR="00C36459" w:rsidRPr="003300DB" w:rsidRDefault="00C36459" w:rsidP="003B5C61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21 cadre didactice</w:t>
            </w:r>
          </w:p>
        </w:tc>
        <w:tc>
          <w:tcPr>
            <w:tcW w:w="2243" w:type="dxa"/>
          </w:tcPr>
          <w:p w:rsidR="00C36459" w:rsidRPr="003300DB" w:rsidRDefault="00C36459" w:rsidP="00C36459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07.04 – 11.04.2014</w:t>
            </w:r>
          </w:p>
          <w:p w:rsidR="00C36459" w:rsidRPr="003300DB" w:rsidRDefault="00455991" w:rsidP="003B5C6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muzee (de istorie si stiint</w:t>
            </w:r>
            <w:r w:rsidR="00C36459" w:rsidRPr="003300DB">
              <w:rPr>
                <w:color w:val="auto"/>
              </w:rPr>
              <w:t>e ale naturii)</w:t>
            </w:r>
          </w:p>
          <w:p w:rsidR="00C36459" w:rsidRPr="003300DB" w:rsidRDefault="00C36459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mănăstiri (Gai, Bodrog)</w:t>
            </w:r>
          </w:p>
          <w:p w:rsidR="00C36459" w:rsidRPr="003300DB" w:rsidRDefault="00C36459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 xml:space="preserve">- Fabrica de macaroane Arad, </w:t>
            </w:r>
            <w:r w:rsidR="00B653D3" w:rsidRPr="003300DB">
              <w:rPr>
                <w:color w:val="auto"/>
              </w:rPr>
              <w:t>SC Millefiori Arad, Uzina de apă Arad</w:t>
            </w:r>
          </w:p>
          <w:p w:rsidR="00B653D3" w:rsidRPr="003300DB" w:rsidRDefault="00B653D3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Cinema City, Cinematograful Dacia</w:t>
            </w:r>
          </w:p>
        </w:tc>
        <w:tc>
          <w:tcPr>
            <w:tcW w:w="1524" w:type="dxa"/>
          </w:tcPr>
          <w:p w:rsidR="00B653D3" w:rsidRPr="003300DB" w:rsidRDefault="00455991" w:rsidP="00B653D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Dirigint</w:t>
            </w:r>
            <w:r w:rsidR="00B653D3" w:rsidRPr="003300DB">
              <w:rPr>
                <w:color w:val="auto"/>
              </w:rPr>
              <w:t>ii (7)</w:t>
            </w:r>
          </w:p>
          <w:p w:rsidR="00C36459" w:rsidRPr="003300DB" w:rsidRDefault="00B653D3" w:rsidP="00B653D3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Profesorii (11)</w:t>
            </w:r>
          </w:p>
        </w:tc>
        <w:tc>
          <w:tcPr>
            <w:tcW w:w="1723" w:type="dxa"/>
          </w:tcPr>
          <w:p w:rsidR="00C36459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Muzeul Judet</w:t>
            </w:r>
            <w:r w:rsidR="00B653D3" w:rsidRPr="003300DB">
              <w:rPr>
                <w:color w:val="auto"/>
              </w:rPr>
              <w:t>ean Arad</w:t>
            </w:r>
          </w:p>
          <w:p w:rsidR="00B653D3" w:rsidRPr="003300DB" w:rsidRDefault="00455991" w:rsidP="00AE754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Mănăstirile Gai s</w:t>
            </w:r>
            <w:r w:rsidR="00B653D3" w:rsidRPr="003300DB">
              <w:rPr>
                <w:color w:val="auto"/>
              </w:rPr>
              <w:t>i Bodrog</w:t>
            </w:r>
          </w:p>
          <w:p w:rsidR="00B653D3" w:rsidRPr="003300DB" w:rsidRDefault="00B653D3" w:rsidP="00B653D3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Fabrica de macaroane Arad</w:t>
            </w:r>
          </w:p>
          <w:p w:rsidR="00B653D3" w:rsidRPr="003300DB" w:rsidRDefault="00B653D3" w:rsidP="00B653D3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SC Millefiori Arad</w:t>
            </w:r>
          </w:p>
          <w:p w:rsidR="00B653D3" w:rsidRPr="003300DB" w:rsidRDefault="00B653D3" w:rsidP="00B653D3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Uzina de apă Arad</w:t>
            </w:r>
          </w:p>
          <w:p w:rsidR="00B653D3" w:rsidRPr="003300DB" w:rsidRDefault="00B653D3" w:rsidP="00B653D3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Cinema City</w:t>
            </w:r>
          </w:p>
          <w:p w:rsidR="00B653D3" w:rsidRPr="003300DB" w:rsidRDefault="00B653D3" w:rsidP="00B653D3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Cinematograful Dacia</w:t>
            </w:r>
          </w:p>
        </w:tc>
      </w:tr>
      <w:tr w:rsidR="003300DB" w:rsidRPr="006838D9" w:rsidTr="003300DB">
        <w:trPr>
          <w:trHeight w:val="1043"/>
        </w:trPr>
        <w:tc>
          <w:tcPr>
            <w:tcW w:w="636" w:type="dxa"/>
          </w:tcPr>
          <w:p w:rsidR="003300DB" w:rsidRDefault="003300DB" w:rsidP="00AE7542">
            <w:pPr>
              <w:pStyle w:val="Default"/>
              <w:jc w:val="both"/>
              <w:rPr>
                <w:color w:val="000080"/>
              </w:rPr>
            </w:pPr>
            <w:r>
              <w:rPr>
                <w:color w:val="000080"/>
              </w:rPr>
              <w:t>6.</w:t>
            </w:r>
          </w:p>
        </w:tc>
        <w:tc>
          <w:tcPr>
            <w:tcW w:w="2104" w:type="dxa"/>
          </w:tcPr>
          <w:p w:rsidR="003300DB" w:rsidRDefault="00455991" w:rsidP="006838D9">
            <w:pPr>
              <w:rPr>
                <w:color w:val="FF0000"/>
                <w:sz w:val="24"/>
                <w:szCs w:val="24"/>
                <w:lang w:val="ro-RO"/>
              </w:rPr>
            </w:pPr>
            <w:r>
              <w:rPr>
                <w:color w:val="FF0000"/>
                <w:sz w:val="24"/>
                <w:szCs w:val="24"/>
                <w:lang w:val="ro-RO"/>
              </w:rPr>
              <w:t>Activităti tehnico-stiint</w:t>
            </w:r>
            <w:r w:rsidR="003300DB">
              <w:rPr>
                <w:color w:val="FF0000"/>
                <w:sz w:val="24"/>
                <w:szCs w:val="24"/>
                <w:lang w:val="ro-RO"/>
              </w:rPr>
              <w:t>ifice</w:t>
            </w:r>
          </w:p>
          <w:p w:rsidR="003300DB" w:rsidRDefault="003300DB" w:rsidP="006838D9">
            <w:pPr>
              <w:rPr>
                <w:sz w:val="24"/>
                <w:szCs w:val="24"/>
                <w:lang w:val="ro-RO"/>
              </w:rPr>
            </w:pPr>
            <w:r w:rsidRPr="00B653D3">
              <w:rPr>
                <w:sz w:val="24"/>
                <w:szCs w:val="24"/>
                <w:lang w:val="ro-RO"/>
              </w:rPr>
              <w:t>”</w:t>
            </w:r>
            <w:r w:rsidR="00455991">
              <w:rPr>
                <w:sz w:val="24"/>
                <w:szCs w:val="24"/>
                <w:lang w:val="ro-RO"/>
              </w:rPr>
              <w:t>Stiinta – exercitiul mint</w:t>
            </w:r>
            <w:r>
              <w:rPr>
                <w:sz w:val="24"/>
                <w:szCs w:val="24"/>
                <w:lang w:val="ro-RO"/>
              </w:rPr>
              <w:t>ii”</w:t>
            </w:r>
          </w:p>
          <w:p w:rsidR="003300DB" w:rsidRDefault="003300DB" w:rsidP="00B653D3">
            <w:pPr>
              <w:pStyle w:val="ListParagraph"/>
              <w:numPr>
                <w:ilvl w:val="0"/>
                <w:numId w:val="3"/>
              </w:numPr>
              <w:ind w:left="242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Concursuri tematice</w:t>
            </w:r>
          </w:p>
          <w:p w:rsidR="003300DB" w:rsidRPr="00B653D3" w:rsidRDefault="00455991" w:rsidP="00B653D3">
            <w:pPr>
              <w:pStyle w:val="ListParagraph"/>
              <w:numPr>
                <w:ilvl w:val="0"/>
                <w:numId w:val="3"/>
              </w:numPr>
              <w:ind w:left="242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Ateliere de creat</w:t>
            </w:r>
            <w:r w:rsidR="003300DB">
              <w:rPr>
                <w:sz w:val="24"/>
                <w:szCs w:val="24"/>
                <w:lang w:val="ro-RO"/>
              </w:rPr>
              <w:t>ie</w:t>
            </w:r>
          </w:p>
        </w:tc>
        <w:tc>
          <w:tcPr>
            <w:tcW w:w="1443" w:type="dxa"/>
          </w:tcPr>
          <w:p w:rsidR="003300DB" w:rsidRPr="003300DB" w:rsidRDefault="003300DB" w:rsidP="003B5C61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190 elevi, clasele gimnaziale</w:t>
            </w:r>
          </w:p>
          <w:p w:rsidR="003300DB" w:rsidRPr="003300DB" w:rsidRDefault="003300DB" w:rsidP="003B5C61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21 cadre didactice</w:t>
            </w:r>
          </w:p>
        </w:tc>
        <w:tc>
          <w:tcPr>
            <w:tcW w:w="2243" w:type="dxa"/>
          </w:tcPr>
          <w:p w:rsidR="003300DB" w:rsidRPr="003300DB" w:rsidRDefault="003300DB" w:rsidP="003300DB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07.04 – 11.04.2014</w:t>
            </w:r>
          </w:p>
          <w:p w:rsidR="003300DB" w:rsidRPr="003300DB" w:rsidRDefault="003300DB" w:rsidP="003300DB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săli de clasă</w:t>
            </w:r>
          </w:p>
          <w:p w:rsidR="003300DB" w:rsidRPr="003300DB" w:rsidRDefault="003300DB" w:rsidP="003300DB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- laboratoare</w:t>
            </w:r>
          </w:p>
          <w:p w:rsidR="003300DB" w:rsidRPr="003300DB" w:rsidRDefault="00455991" w:rsidP="003300D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curtea s</w:t>
            </w:r>
            <w:r w:rsidR="003300DB" w:rsidRPr="003300DB">
              <w:rPr>
                <w:color w:val="auto"/>
              </w:rPr>
              <w:t>colii</w:t>
            </w:r>
          </w:p>
          <w:p w:rsidR="003300DB" w:rsidRPr="003300DB" w:rsidRDefault="003300DB" w:rsidP="003300DB">
            <w:pPr>
              <w:pStyle w:val="Default"/>
              <w:rPr>
                <w:color w:val="auto"/>
              </w:rPr>
            </w:pPr>
            <w:r w:rsidRPr="003300DB">
              <w:rPr>
                <w:color w:val="auto"/>
              </w:rPr>
              <w:t>- sala de sport</w:t>
            </w:r>
          </w:p>
          <w:p w:rsidR="003300DB" w:rsidRPr="003300DB" w:rsidRDefault="003300DB" w:rsidP="00C3645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24" w:type="dxa"/>
          </w:tcPr>
          <w:p w:rsidR="003300DB" w:rsidRPr="003300DB" w:rsidRDefault="00455991" w:rsidP="003B5C6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Dirigint</w:t>
            </w:r>
            <w:r w:rsidR="003300DB" w:rsidRPr="003300DB">
              <w:rPr>
                <w:color w:val="auto"/>
              </w:rPr>
              <w:t>ii (7)</w:t>
            </w:r>
          </w:p>
          <w:p w:rsidR="003300DB" w:rsidRPr="003300DB" w:rsidRDefault="003300DB" w:rsidP="003B5C61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Profesorii (13)</w:t>
            </w:r>
          </w:p>
        </w:tc>
        <w:tc>
          <w:tcPr>
            <w:tcW w:w="1723" w:type="dxa"/>
          </w:tcPr>
          <w:p w:rsidR="003300DB" w:rsidRPr="003300DB" w:rsidRDefault="003300DB" w:rsidP="00AE7542">
            <w:pPr>
              <w:pStyle w:val="Default"/>
              <w:jc w:val="both"/>
              <w:rPr>
                <w:color w:val="auto"/>
              </w:rPr>
            </w:pPr>
            <w:r w:rsidRPr="003300DB">
              <w:rPr>
                <w:color w:val="auto"/>
              </w:rPr>
              <w:t>Comunitatea locală</w:t>
            </w:r>
          </w:p>
        </w:tc>
      </w:tr>
    </w:tbl>
    <w:p w:rsidR="00453191" w:rsidRPr="006838D9" w:rsidRDefault="00453191" w:rsidP="00453191">
      <w:pPr>
        <w:tabs>
          <w:tab w:val="left" w:pos="3660"/>
        </w:tabs>
        <w:jc w:val="center"/>
        <w:rPr>
          <w:lang w:val="ro-RO"/>
        </w:rPr>
      </w:pPr>
    </w:p>
    <w:sectPr w:rsidR="00453191" w:rsidRPr="006838D9" w:rsidSect="008B4C5E">
      <w:pgSz w:w="12240" w:h="15840"/>
      <w:pgMar w:top="284" w:right="567" w:bottom="17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E0014"/>
    <w:multiLevelType w:val="hybridMultilevel"/>
    <w:tmpl w:val="4C3864C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4219FC"/>
    <w:multiLevelType w:val="hybridMultilevel"/>
    <w:tmpl w:val="346A13E4"/>
    <w:lvl w:ilvl="0" w:tplc="AFAE3E5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75E1B"/>
    <w:multiLevelType w:val="hybridMultilevel"/>
    <w:tmpl w:val="0F5218B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53191"/>
    <w:rsid w:val="000E6E97"/>
    <w:rsid w:val="002457D2"/>
    <w:rsid w:val="002B4596"/>
    <w:rsid w:val="003300DB"/>
    <w:rsid w:val="00453191"/>
    <w:rsid w:val="00455991"/>
    <w:rsid w:val="004E4618"/>
    <w:rsid w:val="004F6265"/>
    <w:rsid w:val="00605A62"/>
    <w:rsid w:val="006838D9"/>
    <w:rsid w:val="007103CE"/>
    <w:rsid w:val="008B4C5E"/>
    <w:rsid w:val="00966EAA"/>
    <w:rsid w:val="009D0728"/>
    <w:rsid w:val="00AB2CD5"/>
    <w:rsid w:val="00B653D3"/>
    <w:rsid w:val="00C36459"/>
    <w:rsid w:val="00D9609E"/>
    <w:rsid w:val="00E2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C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3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1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table" w:styleId="TableGrid">
    <w:name w:val="Table Grid"/>
    <w:basedOn w:val="TableNormal"/>
    <w:rsid w:val="00453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64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2014-03-06T10:49:00Z</dcterms:created>
  <dcterms:modified xsi:type="dcterms:W3CDTF">2014-03-06T12:22:00Z</dcterms:modified>
</cp:coreProperties>
</file>