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D3" w:rsidRDefault="00EC44D3" w:rsidP="00A14A7B">
      <w:pPr>
        <w:pStyle w:val="Frspaiere"/>
        <w:rPr>
          <w:sz w:val="24"/>
          <w:szCs w:val="24"/>
        </w:rPr>
      </w:pPr>
    </w:p>
    <w:p w:rsidR="00440EC5" w:rsidRDefault="00440EC5" w:rsidP="00440EC5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DC1C9D">
        <w:rPr>
          <w:rFonts w:ascii="Times New Roman" w:hAnsi="Times New Roman" w:cs="Times New Roman"/>
          <w:sz w:val="24"/>
          <w:szCs w:val="24"/>
        </w:rPr>
        <w:t>NR. 467/ 31.07.2019</w:t>
      </w:r>
    </w:p>
    <w:p w:rsidR="00440EC5" w:rsidRDefault="00440EC5" w:rsidP="00A14A7B">
      <w:pPr>
        <w:pStyle w:val="Frspaiere"/>
        <w:rPr>
          <w:sz w:val="24"/>
          <w:szCs w:val="24"/>
        </w:rPr>
      </w:pPr>
    </w:p>
    <w:p w:rsidR="00440EC5" w:rsidRDefault="00440EC5" w:rsidP="00A14A7B">
      <w:pPr>
        <w:pStyle w:val="Frspaiere"/>
        <w:rPr>
          <w:sz w:val="24"/>
          <w:szCs w:val="24"/>
        </w:rPr>
      </w:pPr>
    </w:p>
    <w:p w:rsidR="00750183" w:rsidRPr="00750183" w:rsidRDefault="00743D20" w:rsidP="00C32E4A">
      <w:pPr>
        <w:spacing w:line="360" w:lineRule="auto"/>
        <w:ind w:firstLine="708"/>
        <w:rPr>
          <w:lang w:eastAsia="ro-RO"/>
        </w:rPr>
      </w:pPr>
      <w:r>
        <w:rPr>
          <w:rFonts w:eastAsia="Calibri"/>
          <w:b/>
          <w:sz w:val="22"/>
          <w:szCs w:val="22"/>
          <w:lang w:val="en-US" w:eastAsia="ro-RO"/>
        </w:rPr>
        <w:t>LICEUL TEORETIC CERMEI</w:t>
      </w:r>
      <w:r w:rsidR="00750183" w:rsidRPr="00750183">
        <w:rPr>
          <w:color w:val="000000"/>
          <w:lang w:eastAsia="ro-RO"/>
        </w:rPr>
        <w:t> organizează </w:t>
      </w:r>
      <w:r w:rsidR="00750183" w:rsidRPr="00750183">
        <w:rPr>
          <w:b/>
          <w:bCs/>
          <w:color w:val="000000"/>
          <w:lang w:eastAsia="ro-RO"/>
        </w:rPr>
        <w:t>concurs</w:t>
      </w:r>
      <w:r w:rsidR="00665FB7">
        <w:rPr>
          <w:color w:val="000000"/>
          <w:lang w:eastAsia="ro-RO"/>
        </w:rPr>
        <w:t> pentru</w:t>
      </w:r>
      <w:r w:rsidR="00973A52">
        <w:rPr>
          <w:color w:val="000000"/>
          <w:lang w:eastAsia="ro-RO"/>
        </w:rPr>
        <w:t xml:space="preserve"> posturi</w:t>
      </w:r>
      <w:r w:rsidR="00665FB7">
        <w:rPr>
          <w:color w:val="000000"/>
          <w:lang w:eastAsia="ro-RO"/>
        </w:rPr>
        <w:t>le contractuale vacante</w:t>
      </w:r>
      <w:r w:rsidR="00750183" w:rsidRPr="00750183">
        <w:rPr>
          <w:color w:val="000000"/>
          <w:lang w:eastAsia="ro-RO"/>
        </w:rPr>
        <w:t xml:space="preserve"> de </w:t>
      </w:r>
      <w:r w:rsidR="00750183" w:rsidRPr="00750183">
        <w:rPr>
          <w:b/>
          <w:color w:val="000000"/>
          <w:lang w:eastAsia="ro-RO"/>
        </w:rPr>
        <w:t>îngrijitor</w:t>
      </w:r>
      <w:r w:rsidR="004363B1">
        <w:rPr>
          <w:b/>
          <w:color w:val="000000"/>
          <w:lang w:eastAsia="ro-RO"/>
        </w:rPr>
        <w:t xml:space="preserve"> II</w:t>
      </w:r>
      <w:r w:rsidR="00973A52">
        <w:rPr>
          <w:b/>
          <w:color w:val="000000"/>
          <w:lang w:eastAsia="ro-RO"/>
        </w:rPr>
        <w:t xml:space="preserve"> </w:t>
      </w:r>
      <w:proofErr w:type="gramStart"/>
      <w:r w:rsidR="00665FB7">
        <w:rPr>
          <w:b/>
          <w:color w:val="000000"/>
          <w:lang w:eastAsia="ro-RO"/>
        </w:rPr>
        <w:t xml:space="preserve">- </w:t>
      </w:r>
      <w:r w:rsidR="00973A52">
        <w:rPr>
          <w:b/>
          <w:color w:val="000000"/>
          <w:lang w:eastAsia="ro-RO"/>
        </w:rPr>
        <w:t xml:space="preserve"> </w:t>
      </w:r>
      <w:r w:rsidR="00665FB7">
        <w:rPr>
          <w:b/>
          <w:color w:val="000000"/>
          <w:lang w:eastAsia="ro-RO"/>
        </w:rPr>
        <w:t>1,5</w:t>
      </w:r>
      <w:proofErr w:type="gramEnd"/>
      <w:r w:rsidR="00665FB7">
        <w:rPr>
          <w:b/>
          <w:color w:val="000000"/>
          <w:lang w:eastAsia="ro-RO"/>
        </w:rPr>
        <w:t xml:space="preserve"> norme</w:t>
      </w:r>
      <w:r w:rsidR="00F31345">
        <w:rPr>
          <w:b/>
          <w:color w:val="000000"/>
          <w:lang w:eastAsia="ro-RO"/>
        </w:rPr>
        <w:t>,</w:t>
      </w:r>
      <w:r w:rsidR="00665FB7">
        <w:rPr>
          <w:b/>
          <w:color w:val="000000"/>
          <w:lang w:eastAsia="ro-RO"/>
        </w:rPr>
        <w:t xml:space="preserve"> pe perioadă nedet</w:t>
      </w:r>
      <w:r w:rsidR="00F31345">
        <w:rPr>
          <w:b/>
          <w:color w:val="000000"/>
          <w:lang w:eastAsia="ro-RO"/>
        </w:rPr>
        <w:t>er</w:t>
      </w:r>
      <w:r w:rsidR="00665FB7">
        <w:rPr>
          <w:b/>
          <w:color w:val="000000"/>
          <w:lang w:eastAsia="ro-RO"/>
        </w:rPr>
        <w:t>minată,</w:t>
      </w:r>
      <w:r>
        <w:rPr>
          <w:b/>
          <w:color w:val="000000"/>
          <w:lang w:eastAsia="ro-RO"/>
        </w:rPr>
        <w:t xml:space="preserve"> </w:t>
      </w:r>
      <w:r w:rsidR="00750183" w:rsidRPr="00750183">
        <w:rPr>
          <w:color w:val="000000"/>
          <w:lang w:eastAsia="ro-RO"/>
        </w:rPr>
        <w:t>la data de </w:t>
      </w:r>
      <w:r>
        <w:rPr>
          <w:b/>
          <w:bCs/>
          <w:color w:val="000000"/>
          <w:lang w:eastAsia="ro-RO"/>
        </w:rPr>
        <w:t>26-27</w:t>
      </w:r>
      <w:r w:rsidR="00750183" w:rsidRPr="00750183">
        <w:rPr>
          <w:b/>
          <w:bCs/>
          <w:color w:val="000000"/>
          <w:lang w:eastAsia="ro-RO"/>
        </w:rPr>
        <w:t xml:space="preserve"> .08.2019</w:t>
      </w:r>
    </w:p>
    <w:p w:rsidR="00750183" w:rsidRPr="00750183" w:rsidRDefault="00750183" w:rsidP="00750183">
      <w:pPr>
        <w:spacing w:line="360" w:lineRule="auto"/>
        <w:jc w:val="center"/>
        <w:rPr>
          <w:lang w:eastAsia="ro-RO"/>
        </w:rPr>
      </w:pPr>
      <w:r w:rsidRPr="00750183">
        <w:rPr>
          <w:b/>
          <w:bCs/>
          <w:color w:val="000000"/>
          <w:sz w:val="28"/>
          <w:lang w:eastAsia="ro-RO"/>
        </w:rPr>
        <w:t>ANUNŢ</w:t>
      </w:r>
    </w:p>
    <w:p w:rsidR="00750183" w:rsidRPr="00750183" w:rsidRDefault="00750183" w:rsidP="00750183">
      <w:pPr>
        <w:shd w:val="clear" w:color="auto" w:fill="FFFFFF"/>
        <w:ind w:right="-468"/>
        <w:textAlignment w:val="baseline"/>
        <w:rPr>
          <w:color w:val="000000"/>
          <w:lang w:eastAsia="ro-RO"/>
        </w:rPr>
      </w:pPr>
      <w:r w:rsidRPr="00750183">
        <w:rPr>
          <w:lang w:eastAsia="ro-RO"/>
        </w:rPr>
        <w:t> </w:t>
      </w:r>
      <w:r w:rsidRPr="00750183">
        <w:rPr>
          <w:color w:val="000000"/>
          <w:lang w:eastAsia="ro-RO"/>
        </w:rPr>
        <w:t xml:space="preserve"> </w:t>
      </w:r>
    </w:p>
    <w:p w:rsidR="00750183" w:rsidRPr="00750183" w:rsidRDefault="00750183" w:rsidP="00750183">
      <w:pPr>
        <w:shd w:val="clear" w:color="auto" w:fill="FFFFFF"/>
        <w:ind w:right="-468"/>
        <w:textAlignment w:val="baseline"/>
        <w:rPr>
          <w:lang w:eastAsia="ro-RO"/>
        </w:rPr>
      </w:pPr>
      <w:r w:rsidRPr="00750183">
        <w:rPr>
          <w:color w:val="000000"/>
          <w:lang w:eastAsia="ro-RO"/>
        </w:rPr>
        <w:t>Având în vedere:</w:t>
      </w:r>
    </w:p>
    <w:p w:rsidR="00750183" w:rsidRPr="00750183" w:rsidRDefault="00750183" w:rsidP="00750183">
      <w:pPr>
        <w:shd w:val="clear" w:color="auto" w:fill="FFFFFF"/>
        <w:spacing w:after="225"/>
        <w:ind w:right="-471"/>
        <w:jc w:val="both"/>
        <w:textAlignment w:val="baseline"/>
        <w:rPr>
          <w:lang w:eastAsia="ro-RO"/>
        </w:rPr>
      </w:pPr>
      <w:r w:rsidRPr="00750183">
        <w:rPr>
          <w:color w:val="000000"/>
          <w:lang w:eastAsia="ro-RO"/>
        </w:rPr>
        <w:t>- </w:t>
      </w:r>
      <w:r w:rsidRPr="00750183">
        <w:rPr>
          <w:b/>
          <w:bCs/>
          <w:color w:val="000000"/>
          <w:lang w:eastAsia="ro-RO"/>
        </w:rPr>
        <w:t>Art.30</w:t>
      </w:r>
      <w:r w:rsidRPr="00750183">
        <w:rPr>
          <w:color w:val="000000"/>
          <w:lang w:eastAsia="ro-RO"/>
        </w:rPr>
        <w:t> din </w:t>
      </w:r>
      <w:r w:rsidRPr="00750183">
        <w:rPr>
          <w:b/>
          <w:bCs/>
          <w:color w:val="000000"/>
          <w:lang w:eastAsia="ro-RO"/>
        </w:rPr>
        <w:t>Legea nr. 53/2003</w:t>
      </w:r>
      <w:r w:rsidRPr="00750183">
        <w:rPr>
          <w:color w:val="000000"/>
          <w:lang w:eastAsia="ro-RO"/>
        </w:rPr>
        <w:t>, privind Codul Muncii, cu modificările şi completările ulterioare;</w:t>
      </w:r>
    </w:p>
    <w:p w:rsidR="00750183" w:rsidRPr="00750183" w:rsidRDefault="00750183" w:rsidP="00750183">
      <w:pPr>
        <w:shd w:val="clear" w:color="auto" w:fill="FFFFFF"/>
        <w:spacing w:after="225"/>
        <w:ind w:right="-471"/>
        <w:jc w:val="both"/>
        <w:textAlignment w:val="baseline"/>
        <w:rPr>
          <w:color w:val="000000"/>
          <w:lang w:eastAsia="ro-RO"/>
        </w:rPr>
      </w:pPr>
      <w:r w:rsidRPr="00750183">
        <w:rPr>
          <w:color w:val="000000"/>
          <w:lang w:eastAsia="ro-RO"/>
        </w:rPr>
        <w:t>- </w:t>
      </w:r>
      <w:r w:rsidRPr="00750183">
        <w:rPr>
          <w:b/>
          <w:bCs/>
          <w:color w:val="000000"/>
          <w:lang w:eastAsia="ro-RO"/>
        </w:rPr>
        <w:t>H.G. nr.286/2011 </w:t>
      </w:r>
      <w:r w:rsidRPr="00750183">
        <w:rPr>
          <w:color w:val="000000"/>
          <w:lang w:eastAsia="ro-RO"/>
        </w:rPr>
        <w:t>pentru aprobarea Regulamentului-cadru privind stabilirea principiilor generale de ocupare a unui post vacant sau temporar vacant corespunzător funcţiilor contractuale şi a criteriilor de promovare în grade sau trepte profesionale imediat superioare personalului contractual din sectorul bugetar plătit din fonduri publice.</w:t>
      </w:r>
    </w:p>
    <w:p w:rsidR="00750183" w:rsidRPr="00750183" w:rsidRDefault="00750183" w:rsidP="00750183">
      <w:pPr>
        <w:shd w:val="clear" w:color="auto" w:fill="FFFFFF"/>
        <w:spacing w:after="225"/>
        <w:ind w:right="-471"/>
        <w:jc w:val="both"/>
        <w:textAlignment w:val="baseline"/>
        <w:rPr>
          <w:lang w:eastAsia="ro-RO"/>
        </w:rPr>
      </w:pPr>
      <w:r w:rsidRPr="00750183">
        <w:rPr>
          <w:color w:val="000000"/>
          <w:lang w:eastAsia="ro-RO"/>
        </w:rPr>
        <w:t xml:space="preserve">- </w:t>
      </w:r>
      <w:r w:rsidRPr="00750183">
        <w:rPr>
          <w:b/>
          <w:color w:val="000000"/>
          <w:lang w:eastAsia="ro-RO"/>
        </w:rPr>
        <w:t xml:space="preserve">H.G. 1027/2014 </w:t>
      </w:r>
      <w:r w:rsidRPr="00750183">
        <w:rPr>
          <w:color w:val="000000"/>
          <w:lang w:eastAsia="ro-RO"/>
        </w:rPr>
        <w:t>pentru modificarea si completarea Regulamentului-cadru privind stabilirea principiilor generale de ocupare a unui post vacan</w:t>
      </w:r>
      <w:r w:rsidR="00440EC5">
        <w:rPr>
          <w:color w:val="000000"/>
          <w:lang w:eastAsia="ro-RO"/>
        </w:rPr>
        <w:t>t sau temporar vacant corespunzător funcț</w:t>
      </w:r>
      <w:r w:rsidRPr="00750183">
        <w:rPr>
          <w:color w:val="000000"/>
          <w:lang w:eastAsia="ro-RO"/>
        </w:rPr>
        <w:t>iilor contractuale si a criteriilor de promovare in grade sau trepte profesionale imediat superioare a personalului cont</w:t>
      </w:r>
      <w:r w:rsidR="00440EC5">
        <w:rPr>
          <w:color w:val="000000"/>
          <w:lang w:eastAsia="ro-RO"/>
        </w:rPr>
        <w:t>ractual din sectorul bugetar plă</w:t>
      </w:r>
      <w:r w:rsidRPr="00750183">
        <w:rPr>
          <w:color w:val="000000"/>
          <w:lang w:eastAsia="ro-RO"/>
        </w:rPr>
        <w:t>tit din fo</w:t>
      </w:r>
      <w:r w:rsidR="00440EC5">
        <w:rPr>
          <w:color w:val="000000"/>
          <w:lang w:eastAsia="ro-RO"/>
        </w:rPr>
        <w:t>nduri publice, aprobat prin Hotărâ</w:t>
      </w:r>
      <w:r w:rsidRPr="00750183">
        <w:rPr>
          <w:color w:val="000000"/>
          <w:lang w:eastAsia="ro-RO"/>
        </w:rPr>
        <w:t xml:space="preserve">rea guvernului nr. 286/2011 </w:t>
      </w:r>
    </w:p>
    <w:p w:rsidR="00750183" w:rsidRPr="00750183" w:rsidRDefault="00750183" w:rsidP="00750183">
      <w:pPr>
        <w:shd w:val="clear" w:color="auto" w:fill="FFFFFF"/>
        <w:spacing w:after="225"/>
        <w:ind w:right="-471"/>
        <w:jc w:val="both"/>
        <w:textAlignment w:val="baseline"/>
        <w:rPr>
          <w:lang w:eastAsia="ro-RO"/>
        </w:rPr>
      </w:pPr>
      <w:r w:rsidRPr="00750183">
        <w:rPr>
          <w:color w:val="000000"/>
          <w:lang w:eastAsia="ro-RO"/>
        </w:rPr>
        <w:t>- </w:t>
      </w:r>
      <w:r w:rsidRPr="00750183">
        <w:rPr>
          <w:b/>
          <w:bCs/>
          <w:color w:val="000000"/>
          <w:lang w:eastAsia="ro-RO"/>
        </w:rPr>
        <w:t>Art. 91 </w:t>
      </w:r>
      <w:r w:rsidRPr="00750183">
        <w:rPr>
          <w:color w:val="000000"/>
          <w:lang w:eastAsia="ro-RO"/>
        </w:rPr>
        <w:t>din</w:t>
      </w:r>
      <w:r w:rsidRPr="00750183">
        <w:rPr>
          <w:b/>
          <w:bCs/>
          <w:color w:val="000000"/>
          <w:lang w:eastAsia="ro-RO"/>
        </w:rPr>
        <w:t> Legea Educaţiei Naţionale nr 1/2011</w:t>
      </w:r>
    </w:p>
    <w:p w:rsidR="00750183" w:rsidRPr="00750183" w:rsidRDefault="00750183" w:rsidP="00750183">
      <w:pPr>
        <w:shd w:val="clear" w:color="auto" w:fill="FFFFFF"/>
        <w:spacing w:after="225"/>
        <w:ind w:right="-471"/>
        <w:jc w:val="both"/>
        <w:textAlignment w:val="baseline"/>
        <w:rPr>
          <w:lang w:eastAsia="ro-RO"/>
        </w:rPr>
      </w:pPr>
      <w:r w:rsidRPr="00750183">
        <w:rPr>
          <w:b/>
          <w:lang w:eastAsia="ro-RO"/>
        </w:rPr>
        <w:t xml:space="preserve"> </w:t>
      </w:r>
      <w:r w:rsidRPr="00750183">
        <w:rPr>
          <w:lang w:eastAsia="ro-RO"/>
        </w:rPr>
        <w:t xml:space="preserve">   Pentru a ocupa un post contractual vacant candidații trebuie să îndeplinească următoarele condiții generale conform art.3 al Regula</w:t>
      </w:r>
      <w:r w:rsidR="00743D20">
        <w:rPr>
          <w:lang w:eastAsia="ro-RO"/>
        </w:rPr>
        <w:t>mentului-cadru aprobat prin Hotă</w:t>
      </w:r>
      <w:r w:rsidRPr="00750183">
        <w:rPr>
          <w:lang w:eastAsia="ro-RO"/>
        </w:rPr>
        <w:t>râr</w:t>
      </w:r>
      <w:r w:rsidR="00743D20">
        <w:rPr>
          <w:lang w:eastAsia="ro-RO"/>
        </w:rPr>
        <w:t>ea Guvernului nr.286/2011 cu modificările și completă</w:t>
      </w:r>
      <w:r w:rsidRPr="00750183">
        <w:rPr>
          <w:lang w:eastAsia="ro-RO"/>
        </w:rPr>
        <w:t>rile ulterioare</w:t>
      </w:r>
    </w:p>
    <w:p w:rsidR="00750183" w:rsidRPr="00750183" w:rsidRDefault="00750183" w:rsidP="00750183">
      <w:pPr>
        <w:numPr>
          <w:ilvl w:val="0"/>
          <w:numId w:val="23"/>
        </w:numPr>
        <w:shd w:val="clear" w:color="auto" w:fill="FFFFFF"/>
        <w:spacing w:after="200" w:line="276" w:lineRule="auto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>Au cetățenia română, cetățenie a altor state membre ale Uniunii Europene sau statelor aparținând Spațiului Economic European și domiciliul in România;</w:t>
      </w:r>
    </w:p>
    <w:p w:rsidR="00750183" w:rsidRPr="00750183" w:rsidRDefault="00750183" w:rsidP="00750183">
      <w:pPr>
        <w:numPr>
          <w:ilvl w:val="0"/>
          <w:numId w:val="23"/>
        </w:numPr>
        <w:shd w:val="clear" w:color="auto" w:fill="FFFFFF"/>
        <w:spacing w:after="200" w:line="276" w:lineRule="auto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>Cunosc limba română scris și vorbit;</w:t>
      </w:r>
    </w:p>
    <w:p w:rsidR="00750183" w:rsidRPr="00750183" w:rsidRDefault="00750183" w:rsidP="00750183">
      <w:pPr>
        <w:numPr>
          <w:ilvl w:val="0"/>
          <w:numId w:val="23"/>
        </w:numPr>
        <w:shd w:val="clear" w:color="auto" w:fill="FFFFFF"/>
        <w:spacing w:after="200" w:line="276" w:lineRule="auto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>Au vârsta minimă reglementată de prevederile legale;</w:t>
      </w:r>
    </w:p>
    <w:p w:rsidR="00750183" w:rsidRPr="00750183" w:rsidRDefault="00750183" w:rsidP="00750183">
      <w:pPr>
        <w:numPr>
          <w:ilvl w:val="0"/>
          <w:numId w:val="23"/>
        </w:numPr>
        <w:shd w:val="clear" w:color="auto" w:fill="FFFFFF"/>
        <w:spacing w:after="200" w:line="276" w:lineRule="auto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>Au capacitate deplină de exercițiu</w:t>
      </w:r>
    </w:p>
    <w:p w:rsidR="00750183" w:rsidRPr="00750183" w:rsidRDefault="00750183" w:rsidP="00750183">
      <w:pPr>
        <w:numPr>
          <w:ilvl w:val="0"/>
          <w:numId w:val="23"/>
        </w:numPr>
        <w:shd w:val="clear" w:color="auto" w:fill="FFFFFF"/>
        <w:spacing w:after="200" w:line="276" w:lineRule="auto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>Au o stare de sănătate corespunzătoare postului pentru care candidează, atestată pe baza adeverinței medicale eliberata de medicul de familie sau de unitățile sanitare abilitate;</w:t>
      </w:r>
    </w:p>
    <w:p w:rsidR="00750183" w:rsidRPr="00750183" w:rsidRDefault="00440EC5" w:rsidP="00750183">
      <w:pPr>
        <w:numPr>
          <w:ilvl w:val="0"/>
          <w:numId w:val="23"/>
        </w:numPr>
        <w:shd w:val="clear" w:color="auto" w:fill="FFFFFF"/>
        <w:spacing w:after="200" w:line="276" w:lineRule="auto"/>
        <w:ind w:left="737"/>
        <w:jc w:val="both"/>
        <w:textAlignment w:val="baseline"/>
        <w:rPr>
          <w:lang w:eastAsia="ro-RO"/>
        </w:rPr>
      </w:pPr>
      <w:r>
        <w:rPr>
          <w:lang w:eastAsia="ro-RO"/>
        </w:rPr>
        <w:t>Î</w:t>
      </w:r>
      <w:r w:rsidR="00743D20">
        <w:rPr>
          <w:lang w:eastAsia="ro-RO"/>
        </w:rPr>
        <w:t>ndeplinesc</w:t>
      </w:r>
      <w:r w:rsidR="00750183" w:rsidRPr="00750183">
        <w:rPr>
          <w:lang w:eastAsia="ro-RO"/>
        </w:rPr>
        <w:t xml:space="preserve"> condițiile de studii si, după caz, de vechime sau alte condiții specifice potrivit cerințelor postului scos la concurs;</w:t>
      </w:r>
    </w:p>
    <w:p w:rsidR="00750183" w:rsidRPr="00750183" w:rsidRDefault="00743D20" w:rsidP="00C32E4A">
      <w:pPr>
        <w:numPr>
          <w:ilvl w:val="0"/>
          <w:numId w:val="23"/>
        </w:numPr>
        <w:shd w:val="clear" w:color="auto" w:fill="FFFFFF"/>
        <w:spacing w:after="200" w:line="276" w:lineRule="auto"/>
        <w:ind w:left="737"/>
        <w:jc w:val="both"/>
        <w:textAlignment w:val="baseline"/>
        <w:rPr>
          <w:lang w:eastAsia="ro-RO"/>
        </w:rPr>
      </w:pPr>
      <w:r>
        <w:rPr>
          <w:lang w:eastAsia="ro-RO"/>
        </w:rPr>
        <w:t>Nu au fost condamnați</w:t>
      </w:r>
      <w:r w:rsidR="00750183" w:rsidRPr="00750183">
        <w:rPr>
          <w:lang w:eastAsia="ro-RO"/>
        </w:rPr>
        <w:t xml:space="preserve"> definiti</w:t>
      </w:r>
      <w:r w:rsidR="00440EC5">
        <w:rPr>
          <w:lang w:eastAsia="ro-RO"/>
        </w:rPr>
        <w:t>v pentru săvârșirea unei infracț</w:t>
      </w:r>
      <w:r w:rsidR="00750183" w:rsidRPr="00750183">
        <w:rPr>
          <w:lang w:eastAsia="ro-RO"/>
        </w:rPr>
        <w:t xml:space="preserve">iuni contra </w:t>
      </w:r>
      <w:proofErr w:type="spellStart"/>
      <w:r w:rsidR="00750183" w:rsidRPr="00750183">
        <w:rPr>
          <w:lang w:eastAsia="ro-RO"/>
        </w:rPr>
        <w:t>umanitatii</w:t>
      </w:r>
      <w:proofErr w:type="spellEnd"/>
      <w:r w:rsidR="00750183" w:rsidRPr="00750183">
        <w:rPr>
          <w:lang w:eastAsia="ro-RO"/>
        </w:rPr>
        <w:t xml:space="preserve">, contra statului ori contra </w:t>
      </w:r>
      <w:proofErr w:type="spellStart"/>
      <w:r w:rsidR="00750183" w:rsidRPr="00750183">
        <w:rPr>
          <w:lang w:eastAsia="ro-RO"/>
        </w:rPr>
        <w:t>autoritatii</w:t>
      </w:r>
      <w:proofErr w:type="spellEnd"/>
      <w:r w:rsidR="00750183" w:rsidRPr="00750183">
        <w:rPr>
          <w:lang w:eastAsia="ro-RO"/>
        </w:rPr>
        <w:t xml:space="preserve">, de serviciu sau in </w:t>
      </w:r>
      <w:proofErr w:type="spellStart"/>
      <w:r w:rsidR="00750183" w:rsidRPr="00750183">
        <w:rPr>
          <w:lang w:eastAsia="ro-RO"/>
        </w:rPr>
        <w:t>legatura</w:t>
      </w:r>
      <w:proofErr w:type="spellEnd"/>
      <w:r w:rsidR="00750183" w:rsidRPr="00750183">
        <w:rPr>
          <w:lang w:eastAsia="ro-RO"/>
        </w:rPr>
        <w:t xml:space="preserve"> cu serviciul, care </w:t>
      </w:r>
      <w:proofErr w:type="spellStart"/>
      <w:r w:rsidR="00750183" w:rsidRPr="00750183">
        <w:rPr>
          <w:lang w:eastAsia="ro-RO"/>
        </w:rPr>
        <w:t>impiedica</w:t>
      </w:r>
      <w:proofErr w:type="spellEnd"/>
      <w:r w:rsidR="00750183" w:rsidRPr="00750183">
        <w:rPr>
          <w:lang w:eastAsia="ro-RO"/>
        </w:rPr>
        <w:t xml:space="preserve"> </w:t>
      </w:r>
      <w:proofErr w:type="spellStart"/>
      <w:r w:rsidR="00750183" w:rsidRPr="00750183">
        <w:rPr>
          <w:lang w:eastAsia="ro-RO"/>
        </w:rPr>
        <w:t>infaptuirea</w:t>
      </w:r>
      <w:proofErr w:type="spellEnd"/>
      <w:r w:rsidR="00750183" w:rsidRPr="00750183">
        <w:rPr>
          <w:lang w:eastAsia="ro-RO"/>
        </w:rPr>
        <w:t xml:space="preserve"> </w:t>
      </w:r>
      <w:proofErr w:type="spellStart"/>
      <w:r w:rsidR="00750183" w:rsidRPr="00750183">
        <w:rPr>
          <w:lang w:eastAsia="ro-RO"/>
        </w:rPr>
        <w:t>justitiei</w:t>
      </w:r>
      <w:proofErr w:type="spellEnd"/>
      <w:r w:rsidR="00750183" w:rsidRPr="00750183">
        <w:rPr>
          <w:lang w:eastAsia="ro-RO"/>
        </w:rPr>
        <w:t xml:space="preserve">, de fals ori a unor fapte de </w:t>
      </w:r>
      <w:proofErr w:type="spellStart"/>
      <w:r w:rsidR="00750183" w:rsidRPr="00750183">
        <w:rPr>
          <w:lang w:eastAsia="ro-RO"/>
        </w:rPr>
        <w:t>coruptie</w:t>
      </w:r>
      <w:proofErr w:type="spellEnd"/>
      <w:r w:rsidR="00750183" w:rsidRPr="00750183">
        <w:rPr>
          <w:lang w:eastAsia="ro-RO"/>
        </w:rPr>
        <w:t xml:space="preserve"> sau a unei </w:t>
      </w:r>
      <w:proofErr w:type="spellStart"/>
      <w:r w:rsidR="00750183" w:rsidRPr="00750183">
        <w:rPr>
          <w:lang w:eastAsia="ro-RO"/>
        </w:rPr>
        <w:t>infractiuni</w:t>
      </w:r>
      <w:proofErr w:type="spellEnd"/>
      <w:r w:rsidR="00750183" w:rsidRPr="00750183">
        <w:rPr>
          <w:lang w:eastAsia="ro-RO"/>
        </w:rPr>
        <w:t xml:space="preserve"> </w:t>
      </w:r>
      <w:proofErr w:type="spellStart"/>
      <w:r w:rsidR="00750183" w:rsidRPr="00750183">
        <w:rPr>
          <w:lang w:eastAsia="ro-RO"/>
        </w:rPr>
        <w:t>savarsite</w:t>
      </w:r>
      <w:proofErr w:type="spellEnd"/>
      <w:r w:rsidR="00750183" w:rsidRPr="00750183">
        <w:rPr>
          <w:lang w:eastAsia="ro-RO"/>
        </w:rPr>
        <w:t xml:space="preserve"> cu intenție, care i-ar face incompatibilă cu exercitarea funcției, cu excepția situației in care a intervenit reabilitarea.</w:t>
      </w:r>
    </w:p>
    <w:p w:rsidR="00750183" w:rsidRPr="00750183" w:rsidRDefault="00750183" w:rsidP="00750183">
      <w:pPr>
        <w:numPr>
          <w:ilvl w:val="0"/>
          <w:numId w:val="23"/>
        </w:numPr>
        <w:shd w:val="clear" w:color="auto" w:fill="FFFFFF"/>
        <w:spacing w:after="200" w:line="276" w:lineRule="auto"/>
        <w:ind w:left="737"/>
        <w:jc w:val="both"/>
        <w:textAlignment w:val="baseline"/>
        <w:rPr>
          <w:lang w:eastAsia="ro-RO"/>
        </w:rPr>
      </w:pPr>
      <w:r w:rsidRPr="00750183">
        <w:rPr>
          <w:b/>
          <w:bCs/>
          <w:color w:val="000000"/>
          <w:lang w:eastAsia="ro-RO"/>
        </w:rPr>
        <w:lastRenderedPageBreak/>
        <w:t>DOCUMENTE DE ÎNSCRIERE</w:t>
      </w:r>
    </w:p>
    <w:p w:rsidR="00750183" w:rsidRPr="00750183" w:rsidRDefault="00750183" w:rsidP="00750183">
      <w:pPr>
        <w:shd w:val="clear" w:color="auto" w:fill="FFFFFF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 xml:space="preserve"> 1.</w:t>
      </w:r>
      <w:r w:rsidRPr="00750183">
        <w:rPr>
          <w:color w:val="000000"/>
          <w:lang w:eastAsia="ro-RO"/>
        </w:rPr>
        <w:t>Cerere de înscriere adresată conducătorului unității organizatoare</w:t>
      </w:r>
    </w:p>
    <w:p w:rsidR="00750183" w:rsidRPr="00750183" w:rsidRDefault="00750183" w:rsidP="00750183">
      <w:pPr>
        <w:shd w:val="clear" w:color="auto" w:fill="FFFFFF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 xml:space="preserve"> 2.</w:t>
      </w:r>
      <w:r w:rsidRPr="00750183">
        <w:rPr>
          <w:color w:val="000000"/>
          <w:lang w:eastAsia="ro-RO"/>
        </w:rPr>
        <w:t>Copia actului de identitate</w:t>
      </w:r>
    </w:p>
    <w:p w:rsidR="00750183" w:rsidRPr="00750183" w:rsidRDefault="00750183" w:rsidP="00750183">
      <w:pPr>
        <w:shd w:val="clear" w:color="auto" w:fill="FFFFFF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 xml:space="preserve"> 3. </w:t>
      </w:r>
      <w:r w:rsidRPr="00750183">
        <w:rPr>
          <w:color w:val="000000"/>
          <w:lang w:eastAsia="ro-RO"/>
        </w:rPr>
        <w:t xml:space="preserve">Copii ale actelor de studii </w:t>
      </w:r>
    </w:p>
    <w:p w:rsidR="00750183" w:rsidRPr="00750183" w:rsidRDefault="00750183" w:rsidP="00750183">
      <w:pPr>
        <w:shd w:val="clear" w:color="auto" w:fill="FFFFFF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 xml:space="preserve"> 4.</w:t>
      </w:r>
      <w:r w:rsidRPr="00750183">
        <w:rPr>
          <w:color w:val="000000"/>
          <w:lang w:eastAsia="ro-RO"/>
        </w:rPr>
        <w:t>Copia certificatului de naştere</w:t>
      </w:r>
    </w:p>
    <w:p w:rsidR="00750183" w:rsidRPr="00750183" w:rsidRDefault="00750183" w:rsidP="00750183">
      <w:pPr>
        <w:shd w:val="clear" w:color="auto" w:fill="FFFFFF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 xml:space="preserve"> 5.</w:t>
      </w:r>
      <w:r w:rsidRPr="00750183">
        <w:rPr>
          <w:color w:val="000000"/>
          <w:lang w:eastAsia="ro-RO"/>
        </w:rPr>
        <w:t>Copia certificatului de căsătorie (dacă e cazul)</w:t>
      </w:r>
    </w:p>
    <w:p w:rsidR="00750183" w:rsidRPr="00750183" w:rsidRDefault="00750183" w:rsidP="00750183">
      <w:pPr>
        <w:shd w:val="clear" w:color="auto" w:fill="FFFFFF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 xml:space="preserve"> 6.</w:t>
      </w:r>
      <w:r w:rsidRPr="00750183">
        <w:rPr>
          <w:color w:val="000000"/>
          <w:lang w:eastAsia="ro-RO"/>
        </w:rPr>
        <w:t>Hotărâre judecătorească pentru schimbarea numelui (unde este cazul)</w:t>
      </w:r>
    </w:p>
    <w:p w:rsidR="00750183" w:rsidRPr="00750183" w:rsidRDefault="00750183" w:rsidP="00750183">
      <w:pPr>
        <w:shd w:val="clear" w:color="auto" w:fill="FFFFFF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 xml:space="preserve"> 7. </w:t>
      </w:r>
      <w:r w:rsidRPr="00750183">
        <w:rPr>
          <w:color w:val="000000"/>
          <w:lang w:eastAsia="ro-RO"/>
        </w:rPr>
        <w:t>Copia carnetului de muncă / Raport salariat REVISAL</w:t>
      </w:r>
    </w:p>
    <w:p w:rsidR="00750183" w:rsidRPr="00750183" w:rsidRDefault="00750183" w:rsidP="00750183">
      <w:pPr>
        <w:shd w:val="clear" w:color="auto" w:fill="FFFFFF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 xml:space="preserve"> 8.</w:t>
      </w:r>
      <w:r w:rsidRPr="00750183">
        <w:rPr>
          <w:color w:val="000000"/>
          <w:lang w:eastAsia="ro-RO"/>
        </w:rPr>
        <w:t>Cazier judiciar sau o declaraţie pe propria răspundere că nu are antecedente penale (in cazul in ca</w:t>
      </w:r>
      <w:r w:rsidR="00440EC5">
        <w:rPr>
          <w:color w:val="000000"/>
          <w:lang w:eastAsia="ro-RO"/>
        </w:rPr>
        <w:t>re candidatul, care a depus la înscriere declaraț</w:t>
      </w:r>
      <w:r w:rsidRPr="00750183">
        <w:rPr>
          <w:color w:val="000000"/>
          <w:lang w:eastAsia="ro-RO"/>
        </w:rPr>
        <w:t xml:space="preserve">ie pe proprie </w:t>
      </w:r>
      <w:proofErr w:type="spellStart"/>
      <w:r w:rsidRPr="00750183">
        <w:rPr>
          <w:color w:val="000000"/>
          <w:lang w:eastAsia="ro-RO"/>
        </w:rPr>
        <w:t>raspundere</w:t>
      </w:r>
      <w:proofErr w:type="spellEnd"/>
      <w:r w:rsidRPr="00750183">
        <w:rPr>
          <w:color w:val="000000"/>
          <w:lang w:eastAsia="ro-RO"/>
        </w:rPr>
        <w:t xml:space="preserve">, este declarat admis la </w:t>
      </w:r>
      <w:proofErr w:type="spellStart"/>
      <w:r w:rsidRPr="00750183">
        <w:rPr>
          <w:color w:val="000000"/>
          <w:lang w:eastAsia="ro-RO"/>
        </w:rPr>
        <w:t>selectia</w:t>
      </w:r>
      <w:proofErr w:type="spellEnd"/>
      <w:r w:rsidRPr="00750183">
        <w:rPr>
          <w:color w:val="000000"/>
          <w:lang w:eastAsia="ro-RO"/>
        </w:rPr>
        <w:t xml:space="preserve"> dosarelor, are obligația de a completa dosarul cu </w:t>
      </w:r>
      <w:r w:rsidR="00440EC5">
        <w:rPr>
          <w:color w:val="000000"/>
          <w:lang w:eastAsia="ro-RO"/>
        </w:rPr>
        <w:t>cazierul judiciar pana cel tâ</w:t>
      </w:r>
      <w:r w:rsidRPr="00750183">
        <w:rPr>
          <w:color w:val="000000"/>
          <w:lang w:eastAsia="ro-RO"/>
        </w:rPr>
        <w:t>rziu la data concursului)</w:t>
      </w:r>
    </w:p>
    <w:p w:rsidR="00750183" w:rsidRPr="00750183" w:rsidRDefault="00750183" w:rsidP="00750183">
      <w:pPr>
        <w:shd w:val="clear" w:color="auto" w:fill="FFFFFF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 xml:space="preserve"> 9. </w:t>
      </w:r>
      <w:r w:rsidRPr="00750183">
        <w:rPr>
          <w:color w:val="000000"/>
          <w:lang w:eastAsia="ro-RO"/>
        </w:rPr>
        <w:t>Adeverință care să ateste starea de sănătate (de la medicul de familie)</w:t>
      </w:r>
    </w:p>
    <w:p w:rsidR="00750183" w:rsidRPr="00750183" w:rsidRDefault="00750183" w:rsidP="00750183">
      <w:pPr>
        <w:shd w:val="clear" w:color="auto" w:fill="FFFFFF"/>
        <w:ind w:left="737"/>
        <w:jc w:val="both"/>
        <w:textAlignment w:val="baseline"/>
        <w:rPr>
          <w:lang w:eastAsia="ro-RO"/>
        </w:rPr>
      </w:pPr>
      <w:r w:rsidRPr="00750183">
        <w:rPr>
          <w:lang w:eastAsia="ro-RO"/>
        </w:rPr>
        <w:t>10.</w:t>
      </w:r>
      <w:r w:rsidRPr="00750183">
        <w:rPr>
          <w:color w:val="000000"/>
          <w:lang w:eastAsia="ro-RO"/>
        </w:rPr>
        <w:t xml:space="preserve"> Curriculum vitae </w:t>
      </w:r>
    </w:p>
    <w:p w:rsidR="00750183" w:rsidRPr="00440EC5" w:rsidRDefault="00750183" w:rsidP="00440EC5">
      <w:pPr>
        <w:pStyle w:val="Listparagraf"/>
        <w:numPr>
          <w:ilvl w:val="0"/>
          <w:numId w:val="23"/>
        </w:numPr>
        <w:spacing w:before="100" w:beforeAutospacing="1" w:after="100" w:afterAutospacing="1"/>
        <w:rPr>
          <w:b/>
          <w:color w:val="000000"/>
          <w:lang w:eastAsia="ro-RO"/>
        </w:rPr>
      </w:pPr>
      <w:r w:rsidRPr="00440EC5">
        <w:rPr>
          <w:b/>
          <w:color w:val="000000"/>
          <w:lang w:eastAsia="ro-RO"/>
        </w:rPr>
        <w:t>CERINTELE POSTULUI:</w:t>
      </w:r>
    </w:p>
    <w:p w:rsidR="00750183" w:rsidRPr="00440EC5" w:rsidRDefault="00750183" w:rsidP="00750183">
      <w:pPr>
        <w:numPr>
          <w:ilvl w:val="1"/>
          <w:numId w:val="24"/>
        </w:numPr>
        <w:spacing w:before="100" w:beforeAutospacing="1" w:after="100" w:afterAutospacing="1" w:line="276" w:lineRule="auto"/>
        <w:rPr>
          <w:b/>
          <w:color w:val="000000"/>
          <w:lang w:eastAsia="ro-RO"/>
        </w:rPr>
      </w:pPr>
      <w:r w:rsidRPr="00750183">
        <w:rPr>
          <w:color w:val="000000"/>
          <w:lang w:eastAsia="ro-RO"/>
        </w:rPr>
        <w:t>Studii generale sau studii medii</w:t>
      </w:r>
    </w:p>
    <w:p w:rsidR="00440EC5" w:rsidRPr="00440EC5" w:rsidRDefault="00440EC5" w:rsidP="00750183">
      <w:pPr>
        <w:numPr>
          <w:ilvl w:val="1"/>
          <w:numId w:val="24"/>
        </w:numPr>
        <w:spacing w:before="100" w:beforeAutospacing="1" w:after="100" w:afterAutospacing="1" w:line="276" w:lineRule="auto"/>
        <w:rPr>
          <w:b/>
          <w:color w:val="000000"/>
          <w:lang w:eastAsia="ro-RO"/>
        </w:rPr>
      </w:pPr>
      <w:r>
        <w:rPr>
          <w:color w:val="000000"/>
          <w:lang w:eastAsia="ro-RO"/>
        </w:rPr>
        <w:t xml:space="preserve">Curs de igienă </w:t>
      </w:r>
    </w:p>
    <w:p w:rsidR="00440EC5" w:rsidRPr="00750183" w:rsidRDefault="00440EC5" w:rsidP="00750183">
      <w:pPr>
        <w:numPr>
          <w:ilvl w:val="1"/>
          <w:numId w:val="24"/>
        </w:numPr>
        <w:spacing w:before="100" w:beforeAutospacing="1" w:after="100" w:afterAutospacing="1" w:line="276" w:lineRule="auto"/>
        <w:rPr>
          <w:b/>
          <w:color w:val="000000"/>
          <w:lang w:eastAsia="ro-RO"/>
        </w:rPr>
      </w:pPr>
      <w:r>
        <w:rPr>
          <w:color w:val="000000"/>
          <w:lang w:eastAsia="ro-RO"/>
        </w:rPr>
        <w:t>Atestat fochist</w:t>
      </w:r>
    </w:p>
    <w:p w:rsidR="00750183" w:rsidRPr="00750183" w:rsidRDefault="00750183" w:rsidP="00750183">
      <w:pPr>
        <w:numPr>
          <w:ilvl w:val="1"/>
          <w:numId w:val="24"/>
        </w:numPr>
        <w:spacing w:before="100" w:beforeAutospacing="1" w:after="100" w:afterAutospacing="1" w:line="276" w:lineRule="auto"/>
        <w:rPr>
          <w:b/>
          <w:color w:val="000000"/>
          <w:lang w:eastAsia="ro-RO"/>
        </w:rPr>
      </w:pPr>
      <w:proofErr w:type="spellStart"/>
      <w:r w:rsidRPr="00750183">
        <w:rPr>
          <w:color w:val="000000"/>
          <w:lang w:eastAsia="ro-RO"/>
        </w:rPr>
        <w:t>Abilitati</w:t>
      </w:r>
      <w:proofErr w:type="spellEnd"/>
      <w:r w:rsidRPr="00750183">
        <w:rPr>
          <w:color w:val="000000"/>
          <w:lang w:eastAsia="ro-RO"/>
        </w:rPr>
        <w:t xml:space="preserve"> de </w:t>
      </w:r>
      <w:proofErr w:type="spellStart"/>
      <w:r w:rsidRPr="00750183">
        <w:rPr>
          <w:color w:val="000000"/>
          <w:lang w:eastAsia="ro-RO"/>
        </w:rPr>
        <w:t>relationare-comunicare</w:t>
      </w:r>
      <w:proofErr w:type="spellEnd"/>
      <w:r w:rsidRPr="00750183">
        <w:rPr>
          <w:color w:val="000000"/>
          <w:lang w:eastAsia="ro-RO"/>
        </w:rPr>
        <w:t xml:space="preserve"> cu </w:t>
      </w:r>
      <w:proofErr w:type="spellStart"/>
      <w:r w:rsidRPr="00750183">
        <w:rPr>
          <w:color w:val="000000"/>
          <w:lang w:eastAsia="ro-RO"/>
        </w:rPr>
        <w:t>intreg</w:t>
      </w:r>
      <w:proofErr w:type="spellEnd"/>
      <w:r w:rsidRPr="00750183">
        <w:rPr>
          <w:color w:val="000000"/>
          <w:lang w:eastAsia="ro-RO"/>
        </w:rPr>
        <w:t xml:space="preserve"> personalul </w:t>
      </w:r>
      <w:proofErr w:type="spellStart"/>
      <w:r w:rsidRPr="00750183">
        <w:rPr>
          <w:color w:val="000000"/>
          <w:lang w:eastAsia="ro-RO"/>
        </w:rPr>
        <w:t>unitatii</w:t>
      </w:r>
      <w:proofErr w:type="spellEnd"/>
      <w:r w:rsidRPr="00750183">
        <w:rPr>
          <w:color w:val="000000"/>
          <w:lang w:eastAsia="ro-RO"/>
        </w:rPr>
        <w:t xml:space="preserve"> de</w:t>
      </w:r>
      <w:r w:rsidR="00440EC5">
        <w:rPr>
          <w:color w:val="000000"/>
          <w:lang w:eastAsia="ro-RO"/>
        </w:rPr>
        <w:t xml:space="preserve"> învățământ</w:t>
      </w:r>
    </w:p>
    <w:p w:rsidR="00750183" w:rsidRPr="00750183" w:rsidRDefault="00750183" w:rsidP="00750183">
      <w:pPr>
        <w:numPr>
          <w:ilvl w:val="1"/>
          <w:numId w:val="24"/>
        </w:numPr>
        <w:spacing w:before="100" w:beforeAutospacing="1" w:after="100" w:afterAutospacing="1" w:line="276" w:lineRule="auto"/>
        <w:rPr>
          <w:b/>
          <w:color w:val="000000"/>
          <w:lang w:eastAsia="ro-RO"/>
        </w:rPr>
      </w:pPr>
      <w:proofErr w:type="spellStart"/>
      <w:r w:rsidRPr="00750183">
        <w:rPr>
          <w:color w:val="000000"/>
          <w:lang w:eastAsia="ro-RO"/>
        </w:rPr>
        <w:t>Abilitati</w:t>
      </w:r>
      <w:proofErr w:type="spellEnd"/>
      <w:r w:rsidRPr="00750183">
        <w:rPr>
          <w:color w:val="000000"/>
          <w:lang w:eastAsia="ro-RO"/>
        </w:rPr>
        <w:t xml:space="preserve"> pentru munca in echipa</w:t>
      </w:r>
    </w:p>
    <w:p w:rsidR="00750183" w:rsidRPr="00750183" w:rsidRDefault="00750183" w:rsidP="00750183">
      <w:pPr>
        <w:numPr>
          <w:ilvl w:val="1"/>
          <w:numId w:val="24"/>
        </w:numPr>
        <w:spacing w:before="100" w:beforeAutospacing="1" w:after="100" w:afterAutospacing="1" w:line="276" w:lineRule="auto"/>
        <w:rPr>
          <w:b/>
          <w:color w:val="000000"/>
          <w:lang w:eastAsia="ro-RO"/>
        </w:rPr>
      </w:pPr>
      <w:r w:rsidRPr="00750183">
        <w:rPr>
          <w:color w:val="000000"/>
          <w:lang w:eastAsia="ro-RO"/>
        </w:rPr>
        <w:t xml:space="preserve">Capacitate de a </w:t>
      </w:r>
      <w:proofErr w:type="spellStart"/>
      <w:r w:rsidRPr="00750183">
        <w:rPr>
          <w:color w:val="000000"/>
          <w:lang w:eastAsia="ro-RO"/>
        </w:rPr>
        <w:t>interactiona</w:t>
      </w:r>
      <w:proofErr w:type="spellEnd"/>
      <w:r w:rsidRPr="00750183">
        <w:rPr>
          <w:color w:val="000000"/>
          <w:lang w:eastAsia="ro-RO"/>
        </w:rPr>
        <w:t xml:space="preserve"> cu copii</w:t>
      </w:r>
      <w:r w:rsidR="00743D20">
        <w:rPr>
          <w:color w:val="000000"/>
          <w:lang w:eastAsia="ro-RO"/>
        </w:rPr>
        <w:t>i</w:t>
      </w:r>
      <w:r w:rsidRPr="00750183">
        <w:rPr>
          <w:color w:val="000000"/>
          <w:lang w:eastAsia="ro-RO"/>
        </w:rPr>
        <w:t xml:space="preserve">  </w:t>
      </w:r>
    </w:p>
    <w:p w:rsidR="00750183" w:rsidRPr="00750183" w:rsidRDefault="00750183" w:rsidP="00750183">
      <w:pPr>
        <w:numPr>
          <w:ilvl w:val="1"/>
          <w:numId w:val="24"/>
        </w:numPr>
        <w:spacing w:before="100" w:beforeAutospacing="1" w:after="100" w:afterAutospacing="1" w:line="276" w:lineRule="auto"/>
        <w:rPr>
          <w:b/>
          <w:color w:val="000000"/>
          <w:lang w:eastAsia="ro-RO"/>
        </w:rPr>
      </w:pPr>
      <w:r w:rsidRPr="00750183">
        <w:rPr>
          <w:color w:val="000000"/>
          <w:lang w:eastAsia="ro-RO"/>
        </w:rPr>
        <w:t>Disponibilitate pentru program flexibil</w:t>
      </w:r>
    </w:p>
    <w:p w:rsidR="00750183" w:rsidRPr="00750183" w:rsidRDefault="00750183" w:rsidP="00750183">
      <w:pPr>
        <w:numPr>
          <w:ilvl w:val="1"/>
          <w:numId w:val="24"/>
        </w:numPr>
        <w:spacing w:before="100" w:beforeAutospacing="1" w:after="100" w:afterAutospacing="1" w:line="276" w:lineRule="auto"/>
        <w:rPr>
          <w:b/>
          <w:color w:val="000000"/>
          <w:lang w:eastAsia="ro-RO"/>
        </w:rPr>
      </w:pPr>
      <w:proofErr w:type="spellStart"/>
      <w:r w:rsidRPr="00750183">
        <w:rPr>
          <w:color w:val="000000"/>
          <w:lang w:eastAsia="ro-RO"/>
        </w:rPr>
        <w:t>Raspunde</w:t>
      </w:r>
      <w:proofErr w:type="spellEnd"/>
      <w:r w:rsidRPr="00750183">
        <w:rPr>
          <w:color w:val="000000"/>
          <w:lang w:eastAsia="ro-RO"/>
        </w:rPr>
        <w:t xml:space="preserve"> de starea de </w:t>
      </w:r>
      <w:proofErr w:type="spellStart"/>
      <w:r w:rsidRPr="00750183">
        <w:rPr>
          <w:color w:val="000000"/>
          <w:lang w:eastAsia="ro-RO"/>
        </w:rPr>
        <w:t>curatenie</w:t>
      </w:r>
      <w:proofErr w:type="spellEnd"/>
      <w:r w:rsidRPr="00750183">
        <w:rPr>
          <w:color w:val="000000"/>
          <w:lang w:eastAsia="ro-RO"/>
        </w:rPr>
        <w:t xml:space="preserve"> si igiena in sectorul repartizat</w:t>
      </w:r>
    </w:p>
    <w:p w:rsidR="00750183" w:rsidRPr="00750183" w:rsidRDefault="00750183" w:rsidP="00750183">
      <w:pPr>
        <w:numPr>
          <w:ilvl w:val="1"/>
          <w:numId w:val="24"/>
        </w:numPr>
        <w:spacing w:before="100" w:beforeAutospacing="1" w:after="100" w:afterAutospacing="1" w:line="276" w:lineRule="auto"/>
        <w:rPr>
          <w:b/>
          <w:color w:val="000000"/>
          <w:lang w:eastAsia="ro-RO"/>
        </w:rPr>
      </w:pPr>
      <w:r w:rsidRPr="00750183">
        <w:rPr>
          <w:color w:val="000000"/>
          <w:lang w:eastAsia="ro-RO"/>
        </w:rPr>
        <w:t xml:space="preserve">Să știe sa </w:t>
      </w:r>
      <w:proofErr w:type="spellStart"/>
      <w:r w:rsidRPr="00750183">
        <w:rPr>
          <w:color w:val="000000"/>
          <w:lang w:eastAsia="ro-RO"/>
        </w:rPr>
        <w:t>foloseasca</w:t>
      </w:r>
      <w:proofErr w:type="spellEnd"/>
      <w:r w:rsidRPr="00750183">
        <w:rPr>
          <w:color w:val="000000"/>
          <w:lang w:eastAsia="ro-RO"/>
        </w:rPr>
        <w:t xml:space="preserve"> ustensilele de lucru precum si produsele de </w:t>
      </w:r>
      <w:proofErr w:type="spellStart"/>
      <w:r w:rsidRPr="00750183">
        <w:rPr>
          <w:color w:val="000000"/>
          <w:lang w:eastAsia="ro-RO"/>
        </w:rPr>
        <w:t>curatenie</w:t>
      </w:r>
      <w:proofErr w:type="spellEnd"/>
    </w:p>
    <w:p w:rsidR="00750183" w:rsidRPr="00750183" w:rsidRDefault="00750183" w:rsidP="00750183">
      <w:pPr>
        <w:numPr>
          <w:ilvl w:val="1"/>
          <w:numId w:val="24"/>
        </w:numPr>
        <w:spacing w:before="100" w:beforeAutospacing="1" w:after="100" w:afterAutospacing="1" w:line="276" w:lineRule="auto"/>
        <w:rPr>
          <w:b/>
          <w:color w:val="000000"/>
          <w:lang w:eastAsia="ro-RO"/>
        </w:rPr>
      </w:pPr>
      <w:proofErr w:type="spellStart"/>
      <w:r w:rsidRPr="00750183">
        <w:rPr>
          <w:color w:val="000000"/>
          <w:lang w:eastAsia="ro-RO"/>
        </w:rPr>
        <w:t>Cunostinte</w:t>
      </w:r>
      <w:proofErr w:type="spellEnd"/>
      <w:r w:rsidRPr="00750183">
        <w:rPr>
          <w:color w:val="000000"/>
          <w:lang w:eastAsia="ro-RO"/>
        </w:rPr>
        <w:t xml:space="preserve"> de </w:t>
      </w:r>
      <w:proofErr w:type="spellStart"/>
      <w:r w:rsidRPr="00750183">
        <w:rPr>
          <w:color w:val="000000"/>
          <w:lang w:eastAsia="ro-RO"/>
        </w:rPr>
        <w:t>legislatie</w:t>
      </w:r>
      <w:proofErr w:type="spellEnd"/>
      <w:r w:rsidRPr="00750183">
        <w:rPr>
          <w:color w:val="000000"/>
          <w:lang w:eastAsia="ro-RO"/>
        </w:rPr>
        <w:t xml:space="preserve"> specifica locului de munca</w:t>
      </w:r>
    </w:p>
    <w:p w:rsidR="00750183" w:rsidRPr="00750183" w:rsidRDefault="00750183" w:rsidP="00750183">
      <w:pPr>
        <w:numPr>
          <w:ilvl w:val="1"/>
          <w:numId w:val="24"/>
        </w:numPr>
        <w:spacing w:before="100" w:beforeAutospacing="1" w:after="100" w:afterAutospacing="1" w:line="276" w:lineRule="auto"/>
        <w:rPr>
          <w:b/>
          <w:color w:val="000000"/>
          <w:lang w:eastAsia="ro-RO"/>
        </w:rPr>
      </w:pPr>
      <w:proofErr w:type="spellStart"/>
      <w:r w:rsidRPr="00750183">
        <w:rPr>
          <w:color w:val="000000"/>
          <w:lang w:eastAsia="ro-RO"/>
        </w:rPr>
        <w:t>Cunostinte</w:t>
      </w:r>
      <w:proofErr w:type="spellEnd"/>
      <w:r w:rsidRPr="00750183">
        <w:rPr>
          <w:color w:val="000000"/>
          <w:lang w:eastAsia="ro-RO"/>
        </w:rPr>
        <w:t xml:space="preserve"> in domeniul </w:t>
      </w:r>
      <w:proofErr w:type="spellStart"/>
      <w:r w:rsidRPr="00750183">
        <w:rPr>
          <w:color w:val="000000"/>
          <w:lang w:eastAsia="ro-RO"/>
        </w:rPr>
        <w:t>sanatatii</w:t>
      </w:r>
      <w:proofErr w:type="spellEnd"/>
      <w:r w:rsidRPr="00750183">
        <w:rPr>
          <w:color w:val="000000"/>
          <w:lang w:eastAsia="ro-RO"/>
        </w:rPr>
        <w:t xml:space="preserve"> si </w:t>
      </w:r>
      <w:proofErr w:type="spellStart"/>
      <w:r w:rsidRPr="00750183">
        <w:rPr>
          <w:color w:val="000000"/>
          <w:lang w:eastAsia="ro-RO"/>
        </w:rPr>
        <w:t>Securitatii</w:t>
      </w:r>
      <w:proofErr w:type="spellEnd"/>
      <w:r w:rsidRPr="00750183">
        <w:rPr>
          <w:color w:val="000000"/>
          <w:lang w:eastAsia="ro-RO"/>
        </w:rPr>
        <w:t xml:space="preserve"> in Munca si PSI</w:t>
      </w:r>
    </w:p>
    <w:p w:rsidR="00750183" w:rsidRPr="00750183" w:rsidRDefault="00750183" w:rsidP="00750183">
      <w:pPr>
        <w:numPr>
          <w:ilvl w:val="1"/>
          <w:numId w:val="24"/>
        </w:numPr>
        <w:spacing w:before="100" w:beforeAutospacing="1" w:after="100" w:afterAutospacing="1" w:line="276" w:lineRule="auto"/>
        <w:rPr>
          <w:b/>
          <w:color w:val="000000"/>
          <w:lang w:eastAsia="ro-RO"/>
        </w:rPr>
      </w:pPr>
      <w:r w:rsidRPr="00750183">
        <w:rPr>
          <w:color w:val="000000"/>
          <w:lang w:eastAsia="ro-RO"/>
        </w:rPr>
        <w:t>Abilități de întreținere a spațiilor școlare interioare și exterioare</w:t>
      </w:r>
    </w:p>
    <w:p w:rsidR="00750183" w:rsidRPr="00440EC5" w:rsidRDefault="00750183" w:rsidP="00440EC5">
      <w:pPr>
        <w:pStyle w:val="Listparagraf"/>
        <w:numPr>
          <w:ilvl w:val="0"/>
          <w:numId w:val="23"/>
        </w:numPr>
        <w:spacing w:before="100" w:beforeAutospacing="1" w:after="100" w:afterAutospacing="1"/>
        <w:rPr>
          <w:b/>
          <w:color w:val="000000"/>
          <w:lang w:eastAsia="ro-RO"/>
        </w:rPr>
      </w:pPr>
      <w:r w:rsidRPr="00440EC5">
        <w:rPr>
          <w:b/>
          <w:color w:val="000000"/>
          <w:lang w:eastAsia="ro-RO"/>
        </w:rPr>
        <w:t>BIBLIOGRAFIE PENTRU OCUPAREA POSTULUI DE INGRIJITOR</w:t>
      </w:r>
    </w:p>
    <w:p w:rsidR="00750183" w:rsidRPr="00750183" w:rsidRDefault="00750183" w:rsidP="00750183">
      <w:pPr>
        <w:spacing w:before="100" w:beforeAutospacing="1" w:after="100" w:afterAutospacing="1"/>
        <w:ind w:left="720"/>
        <w:rPr>
          <w:color w:val="000000"/>
          <w:lang w:eastAsia="ro-RO"/>
        </w:rPr>
      </w:pPr>
      <w:r w:rsidRPr="00750183">
        <w:rPr>
          <w:rFonts w:ascii="Cambria" w:hAnsi="Cambria"/>
          <w:b/>
          <w:bCs/>
          <w:color w:val="000000"/>
          <w:sz w:val="26"/>
          <w:szCs w:val="26"/>
          <w:lang w:eastAsia="ro-RO"/>
        </w:rPr>
        <w:t xml:space="preserve">          </w:t>
      </w:r>
      <w:r w:rsidRPr="00750183">
        <w:rPr>
          <w:bCs/>
          <w:color w:val="000000"/>
          <w:sz w:val="26"/>
          <w:szCs w:val="26"/>
          <w:lang w:eastAsia="ro-RO"/>
        </w:rPr>
        <w:t>1.</w:t>
      </w:r>
      <w:r w:rsidRPr="00750183">
        <w:rPr>
          <w:rFonts w:ascii="Cambria" w:hAnsi="Cambria"/>
          <w:b/>
          <w:bCs/>
          <w:color w:val="000000"/>
          <w:sz w:val="26"/>
          <w:szCs w:val="26"/>
          <w:lang w:eastAsia="ro-RO"/>
        </w:rPr>
        <w:t xml:space="preserve"> </w:t>
      </w:r>
      <w:r w:rsidRPr="00750183">
        <w:rPr>
          <w:bCs/>
          <w:lang w:eastAsia="ro-RO"/>
        </w:rPr>
        <w:t xml:space="preserve">Ordin nr. 119/2014 pentru aprobarea Normelor de igiena si </w:t>
      </w:r>
      <w:proofErr w:type="spellStart"/>
      <w:r w:rsidRPr="00750183">
        <w:rPr>
          <w:bCs/>
          <w:lang w:eastAsia="ro-RO"/>
        </w:rPr>
        <w:t>sanatate</w:t>
      </w:r>
      <w:proofErr w:type="spellEnd"/>
      <w:r w:rsidRPr="00750183">
        <w:rPr>
          <w:bCs/>
          <w:lang w:eastAsia="ro-RO"/>
        </w:rPr>
        <w:t xml:space="preserve"> publica privind    mediul de </w:t>
      </w:r>
      <w:proofErr w:type="spellStart"/>
      <w:r w:rsidRPr="00750183">
        <w:rPr>
          <w:bCs/>
          <w:lang w:eastAsia="ro-RO"/>
        </w:rPr>
        <w:t>viata</w:t>
      </w:r>
      <w:proofErr w:type="spellEnd"/>
      <w:r w:rsidRPr="00750183">
        <w:rPr>
          <w:bCs/>
          <w:lang w:eastAsia="ro-RO"/>
        </w:rPr>
        <w:t xml:space="preserve"> al </w:t>
      </w:r>
      <w:proofErr w:type="spellStart"/>
      <w:r w:rsidRPr="00750183">
        <w:rPr>
          <w:bCs/>
          <w:lang w:eastAsia="ro-RO"/>
        </w:rPr>
        <w:t>populatiei</w:t>
      </w:r>
      <w:proofErr w:type="spellEnd"/>
      <w:r w:rsidRPr="00750183">
        <w:rPr>
          <w:color w:val="000000"/>
          <w:lang w:eastAsia="ro-RO"/>
        </w:rPr>
        <w:t xml:space="preserve">, cu </w:t>
      </w:r>
      <w:proofErr w:type="spellStart"/>
      <w:r w:rsidRPr="00750183">
        <w:rPr>
          <w:color w:val="000000"/>
          <w:lang w:eastAsia="ro-RO"/>
        </w:rPr>
        <w:t>modificarile</w:t>
      </w:r>
      <w:proofErr w:type="spellEnd"/>
      <w:r w:rsidRPr="00750183">
        <w:rPr>
          <w:color w:val="000000"/>
          <w:lang w:eastAsia="ro-RO"/>
        </w:rPr>
        <w:t xml:space="preserve"> si </w:t>
      </w:r>
      <w:proofErr w:type="spellStart"/>
      <w:r w:rsidRPr="00750183">
        <w:rPr>
          <w:color w:val="000000"/>
          <w:lang w:eastAsia="ro-RO"/>
        </w:rPr>
        <w:t>completarile</w:t>
      </w:r>
      <w:proofErr w:type="spellEnd"/>
      <w:r w:rsidRPr="00750183">
        <w:rPr>
          <w:color w:val="000000"/>
          <w:lang w:eastAsia="ro-RO"/>
        </w:rPr>
        <w:t xml:space="preserve"> ulterioare.</w:t>
      </w:r>
    </w:p>
    <w:p w:rsidR="00750183" w:rsidRPr="00750183" w:rsidRDefault="00750183" w:rsidP="00750183">
      <w:pPr>
        <w:spacing w:before="100" w:beforeAutospacing="1" w:after="100" w:afterAutospacing="1"/>
        <w:ind w:left="720"/>
        <w:rPr>
          <w:color w:val="323D4F"/>
        </w:rPr>
      </w:pPr>
      <w:r w:rsidRPr="00750183">
        <w:rPr>
          <w:color w:val="323D4F"/>
        </w:rPr>
        <w:t xml:space="preserve">         2.Legea nr 333/2003</w:t>
      </w:r>
      <w:r w:rsidRPr="00750183">
        <w:rPr>
          <w:color w:val="000000"/>
          <w:lang w:eastAsia="ro-RO"/>
        </w:rPr>
        <w:t xml:space="preserve"> republicată,</w:t>
      </w:r>
      <w:r w:rsidRPr="00750183">
        <w:rPr>
          <w:color w:val="323D4F"/>
        </w:rPr>
        <w:t xml:space="preserve"> privind paza obiectivelor, bunurilor, valorilor şi protecţia persoanelor cu completările şi modificările ulterioare.</w:t>
      </w:r>
    </w:p>
    <w:p w:rsidR="00750183" w:rsidRPr="00750183" w:rsidRDefault="00750183" w:rsidP="00C551EA">
      <w:pPr>
        <w:spacing w:before="100" w:beforeAutospacing="1" w:after="100" w:afterAutospacing="1"/>
        <w:ind w:left="720"/>
        <w:rPr>
          <w:color w:val="000000"/>
          <w:lang w:eastAsia="ro-RO"/>
        </w:rPr>
      </w:pPr>
      <w:r w:rsidRPr="00750183">
        <w:rPr>
          <w:color w:val="000000"/>
          <w:lang w:eastAsia="ro-RO"/>
        </w:rPr>
        <w:t xml:space="preserve">        3. Legea 319 din 14.07.2006 a securității și sănătății in muncă, cu </w:t>
      </w:r>
      <w:proofErr w:type="spellStart"/>
      <w:r w:rsidRPr="00750183">
        <w:rPr>
          <w:color w:val="000000"/>
          <w:lang w:eastAsia="ro-RO"/>
        </w:rPr>
        <w:t>modificarile</w:t>
      </w:r>
      <w:proofErr w:type="spellEnd"/>
      <w:r w:rsidRPr="00750183">
        <w:rPr>
          <w:color w:val="000000"/>
          <w:lang w:eastAsia="ro-RO"/>
        </w:rPr>
        <w:t xml:space="preserve"> si </w:t>
      </w:r>
      <w:proofErr w:type="spellStart"/>
      <w:r w:rsidRPr="00750183">
        <w:rPr>
          <w:color w:val="000000"/>
          <w:lang w:eastAsia="ro-RO"/>
        </w:rPr>
        <w:t>completarile</w:t>
      </w:r>
      <w:proofErr w:type="spellEnd"/>
      <w:r w:rsidRPr="00750183">
        <w:rPr>
          <w:color w:val="000000"/>
          <w:lang w:eastAsia="ro-RO"/>
        </w:rPr>
        <w:t xml:space="preserve"> ulterioare</w:t>
      </w:r>
    </w:p>
    <w:p w:rsidR="00750183" w:rsidRPr="00750183" w:rsidRDefault="00750183" w:rsidP="00750183">
      <w:pPr>
        <w:spacing w:before="100" w:beforeAutospacing="1" w:after="100" w:afterAutospacing="1"/>
        <w:ind w:left="720"/>
        <w:rPr>
          <w:color w:val="000000"/>
          <w:lang w:eastAsia="ro-RO"/>
        </w:rPr>
      </w:pPr>
      <w:r w:rsidRPr="00750183">
        <w:rPr>
          <w:color w:val="000000"/>
          <w:lang w:eastAsia="ro-RO"/>
        </w:rPr>
        <w:t xml:space="preserve">       4. Legea 307/2006 , republicată, privind </w:t>
      </w:r>
      <w:proofErr w:type="spellStart"/>
      <w:r w:rsidRPr="00750183">
        <w:rPr>
          <w:color w:val="000000"/>
          <w:lang w:eastAsia="ro-RO"/>
        </w:rPr>
        <w:t>apararea</w:t>
      </w:r>
      <w:proofErr w:type="spellEnd"/>
      <w:r w:rsidRPr="00750183">
        <w:rPr>
          <w:color w:val="000000"/>
          <w:lang w:eastAsia="ro-RO"/>
        </w:rPr>
        <w:t xml:space="preserve"> </w:t>
      </w:r>
      <w:proofErr w:type="spellStart"/>
      <w:r w:rsidRPr="00750183">
        <w:rPr>
          <w:color w:val="000000"/>
          <w:lang w:eastAsia="ro-RO"/>
        </w:rPr>
        <w:t>impotriva</w:t>
      </w:r>
      <w:proofErr w:type="spellEnd"/>
      <w:r w:rsidRPr="00750183">
        <w:rPr>
          <w:color w:val="000000"/>
          <w:lang w:eastAsia="ro-RO"/>
        </w:rPr>
        <w:t xml:space="preserve"> incendiilor, cu </w:t>
      </w:r>
      <w:proofErr w:type="spellStart"/>
      <w:r w:rsidRPr="00750183">
        <w:rPr>
          <w:color w:val="000000"/>
          <w:lang w:eastAsia="ro-RO"/>
        </w:rPr>
        <w:t>modificarile</w:t>
      </w:r>
      <w:proofErr w:type="spellEnd"/>
      <w:r w:rsidRPr="00750183">
        <w:rPr>
          <w:color w:val="000000"/>
          <w:lang w:eastAsia="ro-RO"/>
        </w:rPr>
        <w:t xml:space="preserve"> si </w:t>
      </w:r>
      <w:proofErr w:type="spellStart"/>
      <w:r w:rsidRPr="00750183">
        <w:rPr>
          <w:color w:val="000000"/>
          <w:lang w:eastAsia="ro-RO"/>
        </w:rPr>
        <w:t>completarile</w:t>
      </w:r>
      <w:proofErr w:type="spellEnd"/>
      <w:r w:rsidRPr="00750183">
        <w:rPr>
          <w:color w:val="000000"/>
          <w:lang w:eastAsia="ro-RO"/>
        </w:rPr>
        <w:t xml:space="preserve"> ulterioare.</w:t>
      </w:r>
    </w:p>
    <w:p w:rsidR="00750183" w:rsidRPr="00C551EA" w:rsidRDefault="00750183" w:rsidP="00C551EA">
      <w:pPr>
        <w:pStyle w:val="Listparagraf"/>
        <w:numPr>
          <w:ilvl w:val="0"/>
          <w:numId w:val="23"/>
        </w:numPr>
        <w:shd w:val="clear" w:color="auto" w:fill="FFFFFF"/>
        <w:jc w:val="both"/>
        <w:textAlignment w:val="baseline"/>
        <w:rPr>
          <w:b/>
          <w:color w:val="000000"/>
          <w:lang w:eastAsia="ro-RO"/>
        </w:rPr>
      </w:pPr>
      <w:r w:rsidRPr="00C551EA">
        <w:rPr>
          <w:b/>
          <w:color w:val="000000"/>
          <w:lang w:eastAsia="ro-RO"/>
        </w:rPr>
        <w:t>Tematica pentru concursul de îngrijitor:</w:t>
      </w:r>
    </w:p>
    <w:p w:rsidR="00750183" w:rsidRPr="00750183" w:rsidRDefault="00750183" w:rsidP="00750183">
      <w:pPr>
        <w:shd w:val="clear" w:color="auto" w:fill="FFFFFF"/>
        <w:ind w:left="720"/>
        <w:jc w:val="both"/>
        <w:textAlignment w:val="baseline"/>
        <w:rPr>
          <w:color w:val="000000"/>
          <w:lang w:eastAsia="ro-RO"/>
        </w:rPr>
      </w:pPr>
      <w:r w:rsidRPr="00750183">
        <w:rPr>
          <w:color w:val="000000"/>
          <w:lang w:eastAsia="ro-RO"/>
        </w:rPr>
        <w:t>Reguli de efectuare a curățeniei în instituția de învățământ;</w:t>
      </w:r>
    </w:p>
    <w:p w:rsidR="00750183" w:rsidRPr="00750183" w:rsidRDefault="00750183" w:rsidP="00750183">
      <w:pPr>
        <w:shd w:val="clear" w:color="auto" w:fill="FFFFFF"/>
        <w:ind w:left="720"/>
        <w:jc w:val="both"/>
        <w:textAlignment w:val="baseline"/>
        <w:rPr>
          <w:color w:val="000000"/>
          <w:lang w:eastAsia="ro-RO"/>
        </w:rPr>
      </w:pPr>
      <w:r w:rsidRPr="00750183">
        <w:rPr>
          <w:color w:val="000000"/>
          <w:lang w:eastAsia="ro-RO"/>
        </w:rPr>
        <w:t>Noțiuni fundamentale de igienă;</w:t>
      </w:r>
    </w:p>
    <w:p w:rsidR="00750183" w:rsidRPr="00750183" w:rsidRDefault="00750183" w:rsidP="00750183">
      <w:pPr>
        <w:shd w:val="clear" w:color="auto" w:fill="FFFFFF"/>
        <w:ind w:left="720"/>
        <w:jc w:val="both"/>
        <w:textAlignment w:val="baseline"/>
        <w:rPr>
          <w:color w:val="000000"/>
          <w:lang w:eastAsia="ro-RO"/>
        </w:rPr>
      </w:pPr>
      <w:r w:rsidRPr="00750183">
        <w:rPr>
          <w:color w:val="000000"/>
          <w:lang w:eastAsia="ro-RO"/>
        </w:rPr>
        <w:t>Noțiuni Securitate și sănătate în muncă și PSI.</w:t>
      </w:r>
    </w:p>
    <w:p w:rsidR="00750183" w:rsidRPr="00750183" w:rsidRDefault="00750183" w:rsidP="00750183">
      <w:pPr>
        <w:shd w:val="clear" w:color="auto" w:fill="FFFFFF"/>
        <w:ind w:left="720"/>
        <w:jc w:val="both"/>
        <w:textAlignment w:val="baseline"/>
        <w:rPr>
          <w:color w:val="000000"/>
          <w:lang w:eastAsia="ro-RO"/>
        </w:rPr>
      </w:pPr>
    </w:p>
    <w:p w:rsidR="00750183" w:rsidRPr="00750183" w:rsidRDefault="00750183" w:rsidP="00440EC5">
      <w:pPr>
        <w:pStyle w:val="Listparagraf"/>
        <w:numPr>
          <w:ilvl w:val="0"/>
          <w:numId w:val="23"/>
        </w:numPr>
        <w:shd w:val="clear" w:color="auto" w:fill="FFFFFF"/>
        <w:jc w:val="both"/>
        <w:textAlignment w:val="baseline"/>
        <w:rPr>
          <w:lang w:eastAsia="ro-RO"/>
        </w:rPr>
      </w:pPr>
      <w:r w:rsidRPr="00440EC5">
        <w:rPr>
          <w:b/>
          <w:bCs/>
          <w:color w:val="000000"/>
          <w:lang w:eastAsia="ro-RO"/>
        </w:rPr>
        <w:t>Graficul de desfăşurare a concursului şi dispoziţii finale: </w:t>
      </w:r>
    </w:p>
    <w:p w:rsidR="00750183" w:rsidRPr="00750183" w:rsidRDefault="00750183" w:rsidP="00750183">
      <w:pPr>
        <w:shd w:val="clear" w:color="auto" w:fill="FFFFFF"/>
        <w:spacing w:after="225"/>
        <w:ind w:right="-468"/>
        <w:textAlignment w:val="baseline"/>
        <w:rPr>
          <w:lang w:eastAsia="ro-RO"/>
        </w:rPr>
      </w:pPr>
      <w:r w:rsidRPr="00750183">
        <w:rPr>
          <w:color w:val="000000"/>
          <w:lang w:eastAsia="ro-RO"/>
        </w:rPr>
        <w:t>Dosarele de înscriere la concurs se depun la secretariatul conform graficului.</w:t>
      </w:r>
    </w:p>
    <w:p w:rsidR="00750183" w:rsidRPr="00750183" w:rsidRDefault="00750183" w:rsidP="00750183">
      <w:pPr>
        <w:shd w:val="clear" w:color="auto" w:fill="FFFFFF"/>
        <w:spacing w:after="225"/>
        <w:ind w:right="-468"/>
        <w:textAlignment w:val="baseline"/>
        <w:rPr>
          <w:lang w:eastAsia="ro-RO"/>
        </w:rPr>
      </w:pPr>
      <w:r w:rsidRPr="00750183">
        <w:rPr>
          <w:color w:val="000000"/>
          <w:lang w:eastAsia="ro-RO"/>
        </w:rPr>
        <w:t>Informaţiile suplimentare se pot obţine în zilele lucrătoa</w:t>
      </w:r>
      <w:r w:rsidR="00743D20">
        <w:rPr>
          <w:color w:val="000000"/>
          <w:lang w:eastAsia="ro-RO"/>
        </w:rPr>
        <w:t>re, telefonic la nr. 0257/328119</w:t>
      </w:r>
      <w:r w:rsidRPr="00750183">
        <w:rPr>
          <w:color w:val="000000"/>
          <w:lang w:eastAsia="ro-RO"/>
        </w:rPr>
        <w:t xml:space="preserve">  sau personal la secretariatul şcolii.</w:t>
      </w:r>
    </w:p>
    <w:p w:rsidR="00750183" w:rsidRPr="00743D20" w:rsidRDefault="00750183" w:rsidP="00750183">
      <w:pPr>
        <w:shd w:val="clear" w:color="auto" w:fill="FFFFFF"/>
        <w:spacing w:after="225"/>
        <w:ind w:right="-468"/>
        <w:textAlignment w:val="baseline"/>
        <w:rPr>
          <w:color w:val="000000"/>
          <w:lang w:eastAsia="ro-RO"/>
        </w:rPr>
      </w:pPr>
      <w:r w:rsidRPr="00750183">
        <w:rPr>
          <w:color w:val="000000"/>
          <w:lang w:eastAsia="ro-RO"/>
        </w:rPr>
        <w:t xml:space="preserve">Concursul se va desfăşura la sediul </w:t>
      </w:r>
      <w:r w:rsidR="00743D20">
        <w:rPr>
          <w:rFonts w:eastAsia="Calibri"/>
          <w:b/>
          <w:sz w:val="22"/>
          <w:szCs w:val="22"/>
          <w:lang w:val="en-US" w:eastAsia="ro-RO"/>
        </w:rPr>
        <w:t>LICEULUI TEORETIC CERMEI</w:t>
      </w:r>
      <w:r w:rsidRPr="00750183">
        <w:rPr>
          <w:color w:val="000000"/>
          <w:lang w:eastAsia="ro-RO"/>
        </w:rPr>
        <w:t xml:space="preserve"> conform graficului de mai jos</w:t>
      </w:r>
      <w:r w:rsidR="00743D20">
        <w:rPr>
          <w:color w:val="000000"/>
          <w:lang w:eastAsia="ro-RO"/>
        </w:rPr>
        <w:t>:</w:t>
      </w:r>
      <w:r w:rsidRPr="00750183">
        <w:rPr>
          <w:color w:val="000000"/>
          <w:lang w:eastAsia="ro-RO"/>
        </w:rPr>
        <w:t xml:space="preserve"> </w:t>
      </w:r>
    </w:p>
    <w:p w:rsidR="00750183" w:rsidRPr="00750183" w:rsidRDefault="00750183" w:rsidP="00C551EA">
      <w:pPr>
        <w:pStyle w:val="Listparagraf"/>
        <w:numPr>
          <w:ilvl w:val="0"/>
          <w:numId w:val="23"/>
        </w:numPr>
        <w:shd w:val="clear" w:color="auto" w:fill="FFFFFF"/>
        <w:spacing w:after="225"/>
        <w:ind w:right="-468"/>
        <w:textAlignment w:val="baseline"/>
        <w:rPr>
          <w:lang w:eastAsia="ro-RO"/>
        </w:rPr>
      </w:pPr>
      <w:r w:rsidRPr="00C551EA">
        <w:rPr>
          <w:b/>
          <w:bCs/>
          <w:color w:val="000000"/>
          <w:u w:val="single"/>
          <w:lang w:eastAsia="ro-RO"/>
        </w:rPr>
        <w:t>PROCEDURA DE SELECȚIE</w:t>
      </w:r>
    </w:p>
    <w:p w:rsidR="00750183" w:rsidRPr="00750183" w:rsidRDefault="00743D20" w:rsidP="00750183">
      <w:pPr>
        <w:shd w:val="clear" w:color="auto" w:fill="FFFFFF"/>
        <w:textAlignment w:val="baseline"/>
        <w:rPr>
          <w:color w:val="000000"/>
          <w:lang w:eastAsia="ro-RO"/>
        </w:rPr>
      </w:pPr>
      <w:r>
        <w:rPr>
          <w:color w:val="000000"/>
          <w:lang w:eastAsia="ro-RO"/>
        </w:rPr>
        <w:t>a)</w:t>
      </w:r>
      <w:r w:rsidR="00750183" w:rsidRPr="00750183">
        <w:rPr>
          <w:color w:val="000000"/>
          <w:lang w:eastAsia="ro-RO"/>
        </w:rPr>
        <w:t xml:space="preserve"> selecţia dosarelor;</w:t>
      </w:r>
    </w:p>
    <w:p w:rsidR="00750183" w:rsidRPr="00750183" w:rsidRDefault="00743D20" w:rsidP="00750183">
      <w:pPr>
        <w:shd w:val="clear" w:color="auto" w:fill="FFFFFF"/>
        <w:textAlignment w:val="baseline"/>
        <w:rPr>
          <w:lang w:eastAsia="ro-RO"/>
        </w:rPr>
      </w:pPr>
      <w:r>
        <w:rPr>
          <w:color w:val="000000"/>
          <w:lang w:eastAsia="ro-RO"/>
        </w:rPr>
        <w:t>b)</w:t>
      </w:r>
      <w:r w:rsidR="00750183" w:rsidRPr="00750183">
        <w:rPr>
          <w:color w:val="000000"/>
          <w:lang w:eastAsia="ro-RO"/>
        </w:rPr>
        <w:t xml:space="preserve"> proba scrisă</w:t>
      </w:r>
    </w:p>
    <w:p w:rsidR="00750183" w:rsidRPr="00750183" w:rsidRDefault="00743D20" w:rsidP="00750183">
      <w:pPr>
        <w:shd w:val="clear" w:color="auto" w:fill="FFFFFF"/>
        <w:textAlignment w:val="baseline"/>
        <w:rPr>
          <w:color w:val="000000"/>
          <w:lang w:eastAsia="ro-RO"/>
        </w:rPr>
      </w:pPr>
      <w:r>
        <w:rPr>
          <w:color w:val="000000"/>
          <w:lang w:eastAsia="ro-RO"/>
        </w:rPr>
        <w:t>c)</w:t>
      </w:r>
      <w:r w:rsidR="00750183" w:rsidRPr="00750183">
        <w:rPr>
          <w:color w:val="000000"/>
          <w:lang w:eastAsia="ro-RO"/>
        </w:rPr>
        <w:t xml:space="preserve"> interviul și proba practică .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2762"/>
        <w:gridCol w:w="2075"/>
      </w:tblGrid>
      <w:tr w:rsidR="00750183" w:rsidRPr="00750183" w:rsidTr="00750183">
        <w:trPr>
          <w:trHeight w:val="274"/>
        </w:trPr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67" w:lineRule="atLeast"/>
              <w:ind w:left="1180"/>
              <w:rPr>
                <w:lang w:eastAsia="ro-RO"/>
              </w:rPr>
            </w:pPr>
            <w:r w:rsidRPr="00750183">
              <w:rPr>
                <w:b/>
                <w:bCs/>
                <w:lang w:eastAsia="ro-RO"/>
              </w:rPr>
              <w:t>Etapa de concurs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67" w:lineRule="atLeast"/>
              <w:ind w:left="680"/>
              <w:rPr>
                <w:lang w:eastAsia="ro-RO"/>
              </w:rPr>
            </w:pPr>
            <w:r w:rsidRPr="00750183">
              <w:rPr>
                <w:b/>
                <w:bCs/>
                <w:lang w:eastAsia="ro-RO"/>
              </w:rPr>
              <w:t>Data / perioada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67" w:lineRule="atLeast"/>
              <w:ind w:left="740"/>
              <w:rPr>
                <w:lang w:eastAsia="ro-RO"/>
              </w:rPr>
            </w:pPr>
            <w:r w:rsidRPr="00750183">
              <w:rPr>
                <w:b/>
                <w:bCs/>
                <w:lang w:eastAsia="ro-RO"/>
              </w:rPr>
              <w:t>Observaţii</w:t>
            </w:r>
          </w:p>
        </w:tc>
      </w:tr>
      <w:tr w:rsidR="00750183" w:rsidRPr="00750183" w:rsidTr="00750183">
        <w:trPr>
          <w:trHeight w:val="274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67" w:lineRule="atLeast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  Publicarea anunţului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43D20" w:rsidP="00750183">
            <w:pPr>
              <w:spacing w:line="267" w:lineRule="atLeast"/>
              <w:rPr>
                <w:lang w:eastAsia="ro-RO"/>
              </w:rPr>
            </w:pPr>
            <w:r>
              <w:rPr>
                <w:lang w:eastAsia="ro-RO"/>
              </w:rPr>
              <w:t xml:space="preserve">  01.08</w:t>
            </w:r>
            <w:r w:rsidR="00750183" w:rsidRPr="00750183">
              <w:rPr>
                <w:lang w:eastAsia="ro-RO"/>
              </w:rPr>
              <w:t>.2019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before="100" w:beforeAutospacing="1" w:after="100" w:afterAutospacing="1"/>
              <w:rPr>
                <w:lang w:eastAsia="ro-RO"/>
              </w:rPr>
            </w:pPr>
            <w:r w:rsidRPr="00750183">
              <w:rPr>
                <w:lang w:eastAsia="ro-RO"/>
              </w:rPr>
              <w:t> </w:t>
            </w:r>
          </w:p>
        </w:tc>
      </w:tr>
      <w:tr w:rsidR="00750183" w:rsidRPr="00750183" w:rsidTr="00750183">
        <w:trPr>
          <w:trHeight w:val="258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ind w:left="120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Înscrierea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43D20" w:rsidP="00750183">
            <w:pPr>
              <w:spacing w:line="254" w:lineRule="atLeast"/>
              <w:jc w:val="both"/>
              <w:rPr>
                <w:lang w:eastAsia="ro-RO"/>
              </w:rPr>
            </w:pPr>
            <w:r>
              <w:rPr>
                <w:lang w:eastAsia="ro-RO"/>
              </w:rPr>
              <w:t xml:space="preserve">  05.08.2019-09</w:t>
            </w:r>
            <w:r w:rsidR="00750183" w:rsidRPr="00750183">
              <w:rPr>
                <w:lang w:eastAsia="ro-RO"/>
              </w:rPr>
              <w:t xml:space="preserve">.08.2019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before="100" w:beforeAutospacing="1" w:after="100" w:afterAutospacing="1"/>
              <w:rPr>
                <w:lang w:eastAsia="ro-RO"/>
              </w:rPr>
            </w:pPr>
            <w:r w:rsidRPr="00750183">
              <w:rPr>
                <w:lang w:eastAsia="ro-RO"/>
              </w:rPr>
              <w:t> </w:t>
            </w:r>
          </w:p>
        </w:tc>
      </w:tr>
      <w:tr w:rsidR="00750183" w:rsidRPr="00750183" w:rsidTr="00750183">
        <w:trPr>
          <w:trHeight w:val="258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ind w:left="120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Evaluarea dosarelor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jc w:val="both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  12.08.2019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before="100" w:beforeAutospacing="1" w:after="100" w:afterAutospacing="1"/>
              <w:rPr>
                <w:lang w:eastAsia="ro-RO"/>
              </w:rPr>
            </w:pPr>
            <w:r w:rsidRPr="00750183">
              <w:rPr>
                <w:lang w:eastAsia="ro-RO"/>
              </w:rPr>
              <w:t> </w:t>
            </w:r>
          </w:p>
        </w:tc>
      </w:tr>
      <w:tr w:rsidR="00750183" w:rsidRPr="00750183" w:rsidTr="00750183">
        <w:trPr>
          <w:trHeight w:val="258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ind w:left="120"/>
              <w:rPr>
                <w:lang w:eastAsia="ro-RO"/>
              </w:rPr>
            </w:pPr>
            <w:proofErr w:type="spellStart"/>
            <w:r w:rsidRPr="00750183">
              <w:rPr>
                <w:lang w:eastAsia="ro-RO"/>
              </w:rPr>
              <w:t>Afisarea</w:t>
            </w:r>
            <w:proofErr w:type="spellEnd"/>
            <w:r w:rsidRPr="00750183">
              <w:rPr>
                <w:lang w:eastAsia="ro-RO"/>
              </w:rPr>
              <w:t xml:space="preserve"> rezultatelor in urma </w:t>
            </w:r>
            <w:proofErr w:type="spellStart"/>
            <w:r w:rsidRPr="00750183">
              <w:rPr>
                <w:lang w:eastAsia="ro-RO"/>
              </w:rPr>
              <w:t>selectiei</w:t>
            </w:r>
            <w:proofErr w:type="spellEnd"/>
            <w:r w:rsidRPr="00750183">
              <w:rPr>
                <w:lang w:eastAsia="ro-RO"/>
              </w:rPr>
              <w:t xml:space="preserve"> dosarelor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jc w:val="both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 12.08.2019, ora 10:00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50183" w:rsidRPr="00750183" w:rsidTr="00750183">
        <w:trPr>
          <w:trHeight w:val="258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ind w:left="120"/>
              <w:rPr>
                <w:lang w:eastAsia="ro-RO"/>
              </w:rPr>
            </w:pPr>
            <w:r w:rsidRPr="00750183">
              <w:rPr>
                <w:rFonts w:eastAsia="Calibri"/>
              </w:rPr>
              <w:t xml:space="preserve">Depunerea </w:t>
            </w:r>
            <w:proofErr w:type="spellStart"/>
            <w:r w:rsidRPr="00750183">
              <w:rPr>
                <w:rFonts w:eastAsia="Calibri"/>
              </w:rPr>
              <w:t>contestatiilor</w:t>
            </w:r>
            <w:proofErr w:type="spellEnd"/>
            <w:r w:rsidRPr="00750183">
              <w:rPr>
                <w:rFonts w:eastAsia="Calibri"/>
              </w:rPr>
              <w:t xml:space="preserve"> in urma </w:t>
            </w:r>
            <w:proofErr w:type="spellStart"/>
            <w:r w:rsidRPr="00750183">
              <w:rPr>
                <w:rFonts w:eastAsia="Calibri"/>
              </w:rPr>
              <w:t>evaluarii</w:t>
            </w:r>
            <w:proofErr w:type="spellEnd"/>
            <w:r w:rsidRPr="00750183">
              <w:rPr>
                <w:lang w:eastAsia="ro-RO"/>
              </w:rPr>
              <w:t xml:space="preserve"> dosarelor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jc w:val="both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 12.08.2019 ora 10:00-12:00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50183" w:rsidRPr="00750183" w:rsidTr="00750183">
        <w:trPr>
          <w:trHeight w:val="258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ind w:left="120"/>
              <w:rPr>
                <w:lang w:eastAsia="ro-RO"/>
              </w:rPr>
            </w:pPr>
            <w:proofErr w:type="spellStart"/>
            <w:r w:rsidRPr="00750183">
              <w:rPr>
                <w:rFonts w:eastAsia="Calibri"/>
              </w:rPr>
              <w:t>Afisarea</w:t>
            </w:r>
            <w:proofErr w:type="spellEnd"/>
            <w:r w:rsidRPr="00750183">
              <w:rPr>
                <w:rFonts w:eastAsia="Calibri"/>
              </w:rPr>
              <w:t xml:space="preserve"> rezultatelor in urma </w:t>
            </w:r>
            <w:proofErr w:type="spellStart"/>
            <w:r w:rsidRPr="00750183">
              <w:rPr>
                <w:rFonts w:eastAsia="Calibri"/>
              </w:rPr>
              <w:t>contestatiilor</w:t>
            </w:r>
            <w:proofErr w:type="spellEnd"/>
            <w:r w:rsidRPr="00750183">
              <w:rPr>
                <w:rFonts w:eastAsia="Calibri"/>
              </w:rPr>
              <w:t xml:space="preserve"> </w:t>
            </w:r>
            <w:proofErr w:type="spellStart"/>
            <w:r w:rsidRPr="00750183">
              <w:rPr>
                <w:rFonts w:eastAsia="Calibri"/>
              </w:rPr>
              <w:t>evaluarii</w:t>
            </w:r>
            <w:proofErr w:type="spellEnd"/>
            <w:r w:rsidRPr="00750183">
              <w:rPr>
                <w:rFonts w:eastAsia="Calibri"/>
              </w:rPr>
              <w:t xml:space="preserve"> dosarelor</w:t>
            </w:r>
            <w:r w:rsidRPr="00750183">
              <w:rPr>
                <w:lang w:eastAsia="ro-RO"/>
              </w:rPr>
              <w:t xml:space="preserve">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jc w:val="both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 12.08.2019, ora 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50183" w:rsidRPr="00750183" w:rsidTr="00750183">
        <w:trPr>
          <w:trHeight w:val="594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  Proba scrisă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43D20" w:rsidP="00750183">
            <w:pPr>
              <w:spacing w:line="254" w:lineRule="atLeast"/>
              <w:jc w:val="both"/>
              <w:rPr>
                <w:lang w:eastAsia="ro-RO"/>
              </w:rPr>
            </w:pPr>
            <w:r>
              <w:rPr>
                <w:lang w:eastAsia="ro-RO"/>
              </w:rPr>
              <w:t>26</w:t>
            </w:r>
            <w:r w:rsidR="00750183" w:rsidRPr="00750183">
              <w:rPr>
                <w:lang w:eastAsia="ro-RO"/>
              </w:rPr>
              <w:t>.08.2019,ora 9:00, 1 oră</w:t>
            </w:r>
          </w:p>
          <w:p w:rsidR="00750183" w:rsidRPr="00750183" w:rsidRDefault="00750183" w:rsidP="00750183">
            <w:pPr>
              <w:spacing w:line="254" w:lineRule="atLeast"/>
              <w:ind w:left="100"/>
              <w:jc w:val="both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before="100" w:beforeAutospacing="1" w:after="100" w:afterAutospacing="1"/>
              <w:rPr>
                <w:lang w:eastAsia="ro-RO"/>
              </w:rPr>
            </w:pPr>
            <w:r w:rsidRPr="00750183">
              <w:rPr>
                <w:lang w:eastAsia="ro-RO"/>
              </w:rPr>
              <w:t> </w:t>
            </w:r>
          </w:p>
        </w:tc>
      </w:tr>
      <w:tr w:rsidR="00750183" w:rsidRPr="00750183" w:rsidTr="00750183">
        <w:trPr>
          <w:trHeight w:val="135"/>
        </w:trPr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 Afişarea rezultatelor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0183" w:rsidRPr="00750183" w:rsidRDefault="00C32E4A" w:rsidP="00750183">
            <w:pPr>
              <w:spacing w:line="254" w:lineRule="atLeast"/>
              <w:jc w:val="both"/>
              <w:rPr>
                <w:lang w:eastAsia="ro-RO"/>
              </w:rPr>
            </w:pPr>
            <w:r>
              <w:rPr>
                <w:lang w:eastAsia="ro-RO"/>
              </w:rPr>
              <w:t>26.08.2019,ora 12</w:t>
            </w:r>
            <w:r w:rsidR="00750183" w:rsidRPr="00750183">
              <w:rPr>
                <w:lang w:eastAsia="ro-RO"/>
              </w:rPr>
              <w:t>:00</w:t>
            </w:r>
          </w:p>
          <w:p w:rsidR="00750183" w:rsidRPr="00750183" w:rsidRDefault="00750183" w:rsidP="00750183">
            <w:pPr>
              <w:spacing w:line="254" w:lineRule="atLeast"/>
              <w:jc w:val="both"/>
              <w:rPr>
                <w:lang w:eastAsia="ro-RO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0183" w:rsidRPr="00750183" w:rsidRDefault="00750183" w:rsidP="00750183">
            <w:pPr>
              <w:spacing w:before="100" w:beforeAutospacing="1" w:after="100" w:afterAutospacing="1"/>
              <w:rPr>
                <w:lang w:eastAsia="ro-RO"/>
              </w:rPr>
            </w:pPr>
          </w:p>
        </w:tc>
      </w:tr>
      <w:tr w:rsidR="00750183" w:rsidRPr="00750183" w:rsidTr="00750183">
        <w:trPr>
          <w:trHeight w:val="135"/>
        </w:trPr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 Depunerea</w:t>
            </w:r>
          </w:p>
          <w:p w:rsidR="00750183" w:rsidRPr="00750183" w:rsidRDefault="00750183" w:rsidP="00750183">
            <w:pPr>
              <w:spacing w:line="254" w:lineRule="atLeast"/>
              <w:rPr>
                <w:lang w:eastAsia="ro-RO"/>
              </w:rPr>
            </w:pPr>
            <w:r w:rsidRPr="00750183">
              <w:rPr>
                <w:lang w:eastAsia="ro-RO"/>
              </w:rPr>
              <w:t>contestațiilor la proba scrisa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0183" w:rsidRPr="00750183" w:rsidRDefault="00C32E4A" w:rsidP="00750183">
            <w:pPr>
              <w:spacing w:line="254" w:lineRule="atLeast"/>
              <w:jc w:val="both"/>
              <w:rPr>
                <w:lang w:eastAsia="ro-RO"/>
              </w:rPr>
            </w:pPr>
            <w:r>
              <w:rPr>
                <w:lang w:eastAsia="ro-RO"/>
              </w:rPr>
              <w:t>26</w:t>
            </w:r>
            <w:r w:rsidR="00750183" w:rsidRPr="00750183">
              <w:rPr>
                <w:lang w:eastAsia="ro-RO"/>
              </w:rPr>
              <w:t>.08.2019,ora 12:00-13:00</w:t>
            </w:r>
          </w:p>
          <w:p w:rsidR="00750183" w:rsidRPr="00750183" w:rsidRDefault="00750183" w:rsidP="00750183">
            <w:pPr>
              <w:spacing w:line="254" w:lineRule="atLeast"/>
              <w:jc w:val="both"/>
              <w:rPr>
                <w:lang w:eastAsia="ro-RO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0183" w:rsidRPr="00750183" w:rsidRDefault="00750183" w:rsidP="00750183">
            <w:pPr>
              <w:spacing w:before="100" w:beforeAutospacing="1" w:after="100" w:afterAutospacing="1"/>
              <w:rPr>
                <w:lang w:eastAsia="ro-RO"/>
              </w:rPr>
            </w:pPr>
          </w:p>
        </w:tc>
      </w:tr>
      <w:tr w:rsidR="00750183" w:rsidRPr="00750183" w:rsidTr="00750183">
        <w:trPr>
          <w:trHeight w:val="171"/>
        </w:trPr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 Afişarea rezultatelor după contestațiile la proba scrisa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0183" w:rsidRPr="00750183" w:rsidRDefault="00C32E4A" w:rsidP="00750183">
            <w:pPr>
              <w:spacing w:line="254" w:lineRule="atLeast"/>
              <w:jc w:val="both"/>
              <w:rPr>
                <w:lang w:eastAsia="ro-RO"/>
              </w:rPr>
            </w:pPr>
            <w:r>
              <w:rPr>
                <w:lang w:eastAsia="ro-RO"/>
              </w:rPr>
              <w:t>26</w:t>
            </w:r>
            <w:r w:rsidR="00750183" w:rsidRPr="00750183">
              <w:rPr>
                <w:lang w:eastAsia="ro-RO"/>
              </w:rPr>
              <w:t xml:space="preserve">.08.2019,ora 14:00  </w:t>
            </w:r>
          </w:p>
          <w:p w:rsidR="00750183" w:rsidRPr="00750183" w:rsidRDefault="00750183" w:rsidP="00750183">
            <w:pPr>
              <w:spacing w:line="254" w:lineRule="atLeast"/>
              <w:jc w:val="both"/>
              <w:rPr>
                <w:lang w:eastAsia="ro-RO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0183" w:rsidRPr="00750183" w:rsidRDefault="00750183" w:rsidP="00750183">
            <w:pPr>
              <w:spacing w:before="100" w:beforeAutospacing="1" w:after="100" w:afterAutospacing="1"/>
              <w:rPr>
                <w:lang w:eastAsia="ro-RO"/>
              </w:rPr>
            </w:pPr>
          </w:p>
        </w:tc>
      </w:tr>
      <w:tr w:rsidR="00750183" w:rsidRPr="00750183" w:rsidTr="00750183">
        <w:trPr>
          <w:trHeight w:val="114"/>
        </w:trPr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 Interviu si proba practică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0183" w:rsidRPr="00750183" w:rsidRDefault="00C32E4A" w:rsidP="00750183">
            <w:pPr>
              <w:spacing w:line="254" w:lineRule="atLeast"/>
              <w:jc w:val="both"/>
              <w:rPr>
                <w:lang w:eastAsia="ro-RO"/>
              </w:rPr>
            </w:pPr>
            <w:r>
              <w:rPr>
                <w:lang w:eastAsia="ro-RO"/>
              </w:rPr>
              <w:t>27</w:t>
            </w:r>
            <w:r w:rsidR="00750183" w:rsidRPr="00750183">
              <w:rPr>
                <w:lang w:eastAsia="ro-RO"/>
              </w:rPr>
              <w:t>.08.2019,ora 9:00</w:t>
            </w:r>
          </w:p>
          <w:p w:rsidR="00750183" w:rsidRPr="00750183" w:rsidRDefault="00750183" w:rsidP="00750183">
            <w:pPr>
              <w:spacing w:line="254" w:lineRule="atLeast"/>
              <w:jc w:val="both"/>
              <w:rPr>
                <w:lang w:eastAsia="ro-RO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0183" w:rsidRPr="00750183" w:rsidRDefault="00750183" w:rsidP="00750183">
            <w:pPr>
              <w:spacing w:before="100" w:beforeAutospacing="1" w:after="100" w:afterAutospacing="1"/>
              <w:rPr>
                <w:lang w:eastAsia="ro-RO"/>
              </w:rPr>
            </w:pPr>
          </w:p>
        </w:tc>
      </w:tr>
      <w:tr w:rsidR="00750183" w:rsidRPr="00750183" w:rsidTr="00750183">
        <w:trPr>
          <w:trHeight w:val="153"/>
        </w:trPr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 Afişarea rezultatelor la interviu si proba practică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C32E4A" w:rsidP="00750183">
            <w:pPr>
              <w:spacing w:line="254" w:lineRule="atLeast"/>
              <w:jc w:val="both"/>
              <w:rPr>
                <w:lang w:eastAsia="ro-RO"/>
              </w:rPr>
            </w:pPr>
            <w:r>
              <w:rPr>
                <w:lang w:eastAsia="ro-RO"/>
              </w:rPr>
              <w:t>27</w:t>
            </w:r>
            <w:r w:rsidR="00750183" w:rsidRPr="00750183">
              <w:rPr>
                <w:lang w:eastAsia="ro-RO"/>
              </w:rPr>
              <w:t>.08.2019,ora 11:00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0183" w:rsidRPr="00750183" w:rsidRDefault="00750183" w:rsidP="00750183">
            <w:pPr>
              <w:spacing w:before="100" w:beforeAutospacing="1" w:after="100" w:afterAutospacing="1"/>
              <w:rPr>
                <w:lang w:eastAsia="ro-RO"/>
              </w:rPr>
            </w:pPr>
          </w:p>
        </w:tc>
      </w:tr>
      <w:tr w:rsidR="00750183" w:rsidRPr="00750183" w:rsidTr="00750183">
        <w:trPr>
          <w:trHeight w:val="126"/>
        </w:trPr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4" w:lineRule="atLeast"/>
              <w:rPr>
                <w:lang w:eastAsia="ro-RO"/>
              </w:rPr>
            </w:pPr>
            <w:r w:rsidRPr="00750183">
              <w:rPr>
                <w:lang w:eastAsia="ro-RO"/>
              </w:rPr>
              <w:t xml:space="preserve"> Depunerea contestaţiilor la interviu si proba practică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C32E4A" w:rsidP="00750183">
            <w:pPr>
              <w:spacing w:line="254" w:lineRule="atLeast"/>
              <w:jc w:val="both"/>
              <w:rPr>
                <w:lang w:eastAsia="ro-RO"/>
              </w:rPr>
            </w:pPr>
            <w:r>
              <w:rPr>
                <w:lang w:eastAsia="ro-RO"/>
              </w:rPr>
              <w:t>27</w:t>
            </w:r>
            <w:r w:rsidR="00750183" w:rsidRPr="00750183">
              <w:rPr>
                <w:lang w:eastAsia="ro-RO"/>
              </w:rPr>
              <w:t>.08.2019,ora 11:00-12:00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183" w:rsidRPr="00750183" w:rsidRDefault="00750183" w:rsidP="00750183">
            <w:pPr>
              <w:spacing w:before="100" w:beforeAutospacing="1" w:after="100" w:afterAutospacing="1"/>
              <w:rPr>
                <w:lang w:eastAsia="ro-RO"/>
              </w:rPr>
            </w:pPr>
          </w:p>
        </w:tc>
      </w:tr>
      <w:tr w:rsidR="00750183" w:rsidRPr="00750183" w:rsidTr="00750183">
        <w:trPr>
          <w:trHeight w:val="26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line="255" w:lineRule="atLeast"/>
              <w:ind w:left="120"/>
              <w:rPr>
                <w:lang w:eastAsia="ro-RO"/>
              </w:rPr>
            </w:pPr>
            <w:r w:rsidRPr="00750183">
              <w:rPr>
                <w:lang w:eastAsia="ro-RO"/>
              </w:rPr>
              <w:t>Afişarea rezultatelor finale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C32E4A" w:rsidP="00750183">
            <w:pPr>
              <w:spacing w:line="255" w:lineRule="atLeast"/>
              <w:jc w:val="both"/>
              <w:rPr>
                <w:lang w:eastAsia="ro-RO"/>
              </w:rPr>
            </w:pPr>
            <w:r>
              <w:rPr>
                <w:lang w:eastAsia="ro-RO"/>
              </w:rPr>
              <w:t>27</w:t>
            </w:r>
            <w:r w:rsidR="00750183" w:rsidRPr="00750183">
              <w:rPr>
                <w:lang w:eastAsia="ro-RO"/>
              </w:rPr>
              <w:t>.08.2019, ora 14:00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0183" w:rsidRPr="00750183" w:rsidRDefault="00750183" w:rsidP="00750183">
            <w:pPr>
              <w:spacing w:before="100" w:beforeAutospacing="1" w:after="100" w:afterAutospacing="1"/>
              <w:rPr>
                <w:lang w:eastAsia="ro-RO"/>
              </w:rPr>
            </w:pPr>
            <w:r w:rsidRPr="00750183">
              <w:rPr>
                <w:lang w:eastAsia="ro-RO"/>
              </w:rPr>
              <w:t> </w:t>
            </w:r>
          </w:p>
        </w:tc>
      </w:tr>
    </w:tbl>
    <w:p w:rsidR="00750183" w:rsidRPr="00750183" w:rsidRDefault="00750183" w:rsidP="00750183">
      <w:pPr>
        <w:shd w:val="clear" w:color="auto" w:fill="FFFFFF"/>
        <w:textAlignment w:val="baseline"/>
        <w:rPr>
          <w:color w:val="000000"/>
          <w:lang w:eastAsia="ro-RO"/>
        </w:rPr>
      </w:pPr>
    </w:p>
    <w:p w:rsidR="00750183" w:rsidRPr="00750183" w:rsidRDefault="00750183" w:rsidP="00750183">
      <w:pPr>
        <w:shd w:val="clear" w:color="auto" w:fill="FFFFFF"/>
        <w:spacing w:after="225"/>
        <w:ind w:right="-468"/>
        <w:textAlignment w:val="baseline"/>
        <w:rPr>
          <w:color w:val="000000"/>
          <w:lang w:eastAsia="ro-RO"/>
        </w:rPr>
      </w:pPr>
      <w:r w:rsidRPr="00750183">
        <w:rPr>
          <w:color w:val="000000"/>
          <w:lang w:eastAsia="ro-RO"/>
        </w:rPr>
        <w:t>Candidaţii pot contesta numai propriile lucrări.</w:t>
      </w:r>
    </w:p>
    <w:p w:rsidR="00750183" w:rsidRPr="00750183" w:rsidRDefault="00750183" w:rsidP="00750183">
      <w:pPr>
        <w:shd w:val="clear" w:color="auto" w:fill="FFFFFF"/>
        <w:spacing w:after="225"/>
        <w:ind w:right="-468"/>
        <w:textAlignment w:val="baseline"/>
        <w:rPr>
          <w:color w:val="000000"/>
          <w:lang w:eastAsia="ro-RO"/>
        </w:rPr>
      </w:pPr>
      <w:r w:rsidRPr="00750183">
        <w:rPr>
          <w:color w:val="000000"/>
          <w:lang w:eastAsia="ro-RO"/>
        </w:rPr>
        <w:t>Candidatul declarat reuşit se încadrează pe perioadă nedeterminată.</w:t>
      </w:r>
    </w:p>
    <w:p w:rsidR="00750183" w:rsidRPr="00750183" w:rsidRDefault="00750183" w:rsidP="00750183">
      <w:pPr>
        <w:rPr>
          <w:color w:val="000000"/>
          <w:lang w:eastAsia="ro-RO"/>
        </w:rPr>
      </w:pPr>
      <w:bookmarkStart w:id="0" w:name="_GoBack"/>
      <w:bookmarkEnd w:id="0"/>
    </w:p>
    <w:p w:rsidR="00750183" w:rsidRPr="00C551EA" w:rsidRDefault="00750183" w:rsidP="00C551EA">
      <w:pPr>
        <w:jc w:val="center"/>
        <w:rPr>
          <w:b/>
          <w:color w:val="000000"/>
          <w:lang w:eastAsia="ro-RO"/>
        </w:rPr>
      </w:pPr>
      <w:r w:rsidRPr="00C551EA">
        <w:rPr>
          <w:b/>
          <w:color w:val="000000"/>
          <w:lang w:eastAsia="ro-RO"/>
        </w:rPr>
        <w:t>DIRECTOR,</w:t>
      </w:r>
    </w:p>
    <w:p w:rsidR="00750183" w:rsidRPr="00C551EA" w:rsidRDefault="00C32E4A" w:rsidP="00C551EA">
      <w:pPr>
        <w:jc w:val="center"/>
        <w:rPr>
          <w:b/>
          <w:lang w:eastAsia="ro-RO"/>
        </w:rPr>
      </w:pPr>
      <w:r w:rsidRPr="00C551EA">
        <w:rPr>
          <w:b/>
          <w:color w:val="000000"/>
          <w:lang w:eastAsia="ro-RO"/>
        </w:rPr>
        <w:t>p</w:t>
      </w:r>
      <w:r w:rsidR="00750183" w:rsidRPr="00C551EA">
        <w:rPr>
          <w:b/>
          <w:color w:val="000000"/>
          <w:lang w:eastAsia="ro-RO"/>
        </w:rPr>
        <w:t xml:space="preserve">rof. </w:t>
      </w:r>
      <w:r w:rsidRPr="00C551EA">
        <w:rPr>
          <w:b/>
          <w:color w:val="000000"/>
          <w:lang w:eastAsia="ro-RO"/>
        </w:rPr>
        <w:t>Călin Lavinia</w:t>
      </w:r>
    </w:p>
    <w:p w:rsidR="00704070" w:rsidRDefault="00704070" w:rsidP="00A14A7B">
      <w:pPr>
        <w:pStyle w:val="Frspaiere"/>
        <w:rPr>
          <w:sz w:val="24"/>
          <w:szCs w:val="24"/>
        </w:rPr>
      </w:pPr>
    </w:p>
    <w:sectPr w:rsidR="00704070" w:rsidSect="00C551EA">
      <w:headerReference w:type="default" r:id="rId8"/>
      <w:pgSz w:w="11906" w:h="16838"/>
      <w:pgMar w:top="851" w:right="1418" w:bottom="85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E5" w:rsidRDefault="00C968E5" w:rsidP="00487D9E">
      <w:r>
        <w:separator/>
      </w:r>
    </w:p>
  </w:endnote>
  <w:endnote w:type="continuationSeparator" w:id="0">
    <w:p w:rsidR="00C968E5" w:rsidRDefault="00C968E5" w:rsidP="0048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E5" w:rsidRDefault="00C968E5" w:rsidP="00487D9E">
      <w:r>
        <w:separator/>
      </w:r>
    </w:p>
  </w:footnote>
  <w:footnote w:type="continuationSeparator" w:id="0">
    <w:p w:rsidR="00C968E5" w:rsidRDefault="00C968E5" w:rsidP="0048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1F" w:rsidRPr="00965730" w:rsidRDefault="00A52E1F" w:rsidP="00A52E1F">
    <w:pPr>
      <w:pStyle w:val="Antet"/>
      <w:rPr>
        <w:b/>
        <w:noProof/>
      </w:rPr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68F75CA0" wp14:editId="74A948F4">
          <wp:simplePos x="0" y="0"/>
          <wp:positionH relativeFrom="column">
            <wp:posOffset>3371850</wp:posOffset>
          </wp:positionH>
          <wp:positionV relativeFrom="paragraph">
            <wp:posOffset>140970</wp:posOffset>
          </wp:positionV>
          <wp:extent cx="609600" cy="609600"/>
          <wp:effectExtent l="0" t="0" r="0" b="0"/>
          <wp:wrapNone/>
          <wp:docPr id="1" name="I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 xml:space="preserve">   </w:t>
    </w:r>
    <w:r w:rsidRPr="00965730">
      <w:rPr>
        <w:b/>
        <w:noProof/>
      </w:rPr>
      <w:t>LICEUL TEORETIC CERMEI</w:t>
    </w:r>
  </w:p>
  <w:p w:rsidR="00A52E1F" w:rsidRPr="006E747C" w:rsidRDefault="00A52E1F" w:rsidP="00A52E1F">
    <w:pPr>
      <w:pStyle w:val="Antet"/>
      <w:ind w:left="170"/>
    </w:pPr>
    <w:r w:rsidRPr="006E747C">
      <w:t>Localitatea CERMEI, nr. 889, județul ARAD</w:t>
    </w:r>
    <w:r>
      <w:tab/>
    </w:r>
    <w:r>
      <w:tab/>
    </w:r>
  </w:p>
  <w:p w:rsidR="00A52E1F" w:rsidRPr="006E747C" w:rsidRDefault="00A52E1F" w:rsidP="00A52E1F">
    <w:pPr>
      <w:pStyle w:val="Antet"/>
      <w:ind w:left="170"/>
    </w:pPr>
    <w:r w:rsidRPr="006E747C">
      <w:t>Telefon/fax: 0257/328119</w:t>
    </w:r>
    <w:r w:rsidRPr="0023041B"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     </w:t>
    </w:r>
    <w:r>
      <w:rPr>
        <w:rFonts w:ascii="Arial Narrow" w:hAnsi="Arial Narrow"/>
        <w:b/>
        <w:sz w:val="18"/>
        <w:szCs w:val="18"/>
      </w:rPr>
      <w:t>MINISTERUL EDUCAŢIEI  NAŢIONALE</w:t>
    </w:r>
  </w:p>
  <w:p w:rsidR="00A52E1F" w:rsidRDefault="00A52E1F" w:rsidP="00A52E1F">
    <w:pPr>
      <w:pStyle w:val="Antet"/>
      <w:ind w:left="170"/>
    </w:pPr>
    <w:r w:rsidRPr="006E747C">
      <w:t xml:space="preserve">Adresă e-mail: </w:t>
    </w:r>
    <w:hyperlink r:id="rId2" w:history="1">
      <w:r w:rsidRPr="005D0ECB">
        <w:rPr>
          <w:rStyle w:val="Hyperlink"/>
        </w:rPr>
        <w:t>grsccermei@yahoo.com</w:t>
      </w:r>
    </w:hyperlink>
  </w:p>
  <w:p w:rsidR="00487D9E" w:rsidRDefault="00A52E1F" w:rsidP="00E8671B">
    <w:r>
      <w:t xml:space="preserve">   </w:t>
    </w:r>
    <w:r w:rsidRPr="00EF687F">
      <w:t>CIF 29024539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7CD"/>
    <w:multiLevelType w:val="multilevel"/>
    <w:tmpl w:val="032667C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86D0C"/>
    <w:multiLevelType w:val="multilevel"/>
    <w:tmpl w:val="4050CCE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4A1532F"/>
    <w:multiLevelType w:val="multilevel"/>
    <w:tmpl w:val="1C00B3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811A3"/>
    <w:multiLevelType w:val="multilevel"/>
    <w:tmpl w:val="7BE8140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4">
    <w:nsid w:val="0BF9075D"/>
    <w:multiLevelType w:val="hybridMultilevel"/>
    <w:tmpl w:val="6F48BE18"/>
    <w:lvl w:ilvl="0" w:tplc="E63C07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60D02"/>
    <w:multiLevelType w:val="hybridMultilevel"/>
    <w:tmpl w:val="553C31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62476"/>
    <w:multiLevelType w:val="hybridMultilevel"/>
    <w:tmpl w:val="1B1A36AC"/>
    <w:lvl w:ilvl="0" w:tplc="21926118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320AA5"/>
    <w:multiLevelType w:val="hybridMultilevel"/>
    <w:tmpl w:val="8BE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E53C10"/>
    <w:multiLevelType w:val="hybridMultilevel"/>
    <w:tmpl w:val="D302969E"/>
    <w:lvl w:ilvl="0" w:tplc="0418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BC31D34"/>
    <w:multiLevelType w:val="multilevel"/>
    <w:tmpl w:val="1FBCF4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0F6EB7"/>
    <w:multiLevelType w:val="hybridMultilevel"/>
    <w:tmpl w:val="618226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203FE"/>
    <w:multiLevelType w:val="hybridMultilevel"/>
    <w:tmpl w:val="33F6BBAA"/>
    <w:lvl w:ilvl="0" w:tplc="041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7577E"/>
    <w:multiLevelType w:val="hybridMultilevel"/>
    <w:tmpl w:val="2F66BA74"/>
    <w:lvl w:ilvl="0" w:tplc="45309B6C">
      <w:start w:val="3"/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3">
    <w:nsid w:val="4296392B"/>
    <w:multiLevelType w:val="hybridMultilevel"/>
    <w:tmpl w:val="307208DE"/>
    <w:lvl w:ilvl="0" w:tplc="DE060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316D6"/>
    <w:multiLevelType w:val="multilevel"/>
    <w:tmpl w:val="E67810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B803013"/>
    <w:multiLevelType w:val="hybridMultilevel"/>
    <w:tmpl w:val="F978F394"/>
    <w:lvl w:ilvl="0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35C6C"/>
    <w:multiLevelType w:val="hybridMultilevel"/>
    <w:tmpl w:val="3D125BD6"/>
    <w:lvl w:ilvl="0" w:tplc="7054BB76">
      <w:start w:val="3"/>
      <w:numFmt w:val="bullet"/>
      <w:lvlText w:val="-"/>
      <w:lvlJc w:val="left"/>
      <w:pPr>
        <w:ind w:left="1986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17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B0432A"/>
    <w:multiLevelType w:val="multilevel"/>
    <w:tmpl w:val="69B0432A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>
    <w:nsid w:val="73D92367"/>
    <w:multiLevelType w:val="hybridMultilevel"/>
    <w:tmpl w:val="76C6E992"/>
    <w:lvl w:ilvl="0" w:tplc="82EC179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747468BA"/>
    <w:multiLevelType w:val="hybridMultilevel"/>
    <w:tmpl w:val="542A46D8"/>
    <w:lvl w:ilvl="0" w:tplc="3DB82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125B9"/>
    <w:multiLevelType w:val="multilevel"/>
    <w:tmpl w:val="C8D65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166284"/>
    <w:multiLevelType w:val="hybridMultilevel"/>
    <w:tmpl w:val="1A766320"/>
    <w:lvl w:ilvl="0" w:tplc="95C8BD14">
      <w:start w:val="1"/>
      <w:numFmt w:val="decimal"/>
      <w:suff w:val="spac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0"/>
  </w:num>
  <w:num w:numId="5">
    <w:abstractNumId w:val="19"/>
  </w:num>
  <w:num w:numId="6">
    <w:abstractNumId w:val="20"/>
  </w:num>
  <w:num w:numId="7">
    <w:abstractNumId w:val="10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3"/>
  </w:num>
  <w:num w:numId="20">
    <w:abstractNumId w:val="22"/>
  </w:num>
  <w:num w:numId="21">
    <w:abstractNumId w:val="9"/>
  </w:num>
  <w:num w:numId="22">
    <w:abstractNumId w:val="6"/>
  </w:num>
  <w:num w:numId="23">
    <w:abstractNumId w:val="5"/>
  </w:num>
  <w:num w:numId="2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9E"/>
    <w:rsid w:val="00001432"/>
    <w:rsid w:val="00004E4D"/>
    <w:rsid w:val="00007EB0"/>
    <w:rsid w:val="00041F8B"/>
    <w:rsid w:val="000A0A7D"/>
    <w:rsid w:val="000C6809"/>
    <w:rsid w:val="00104432"/>
    <w:rsid w:val="00145D20"/>
    <w:rsid w:val="001474C3"/>
    <w:rsid w:val="00157C14"/>
    <w:rsid w:val="00160F56"/>
    <w:rsid w:val="001922FE"/>
    <w:rsid w:val="0019732D"/>
    <w:rsid w:val="001B1044"/>
    <w:rsid w:val="001C09F0"/>
    <w:rsid w:val="001C0FE7"/>
    <w:rsid w:val="001C5E06"/>
    <w:rsid w:val="001E50F5"/>
    <w:rsid w:val="001E53E7"/>
    <w:rsid w:val="001E7627"/>
    <w:rsid w:val="002022DF"/>
    <w:rsid w:val="0021527A"/>
    <w:rsid w:val="002357AC"/>
    <w:rsid w:val="00245E6C"/>
    <w:rsid w:val="002530A4"/>
    <w:rsid w:val="00283A30"/>
    <w:rsid w:val="00285C30"/>
    <w:rsid w:val="002B1599"/>
    <w:rsid w:val="002C4966"/>
    <w:rsid w:val="002D56F9"/>
    <w:rsid w:val="00332E47"/>
    <w:rsid w:val="00332F6C"/>
    <w:rsid w:val="00343105"/>
    <w:rsid w:val="003515AD"/>
    <w:rsid w:val="00361DB8"/>
    <w:rsid w:val="00362003"/>
    <w:rsid w:val="0036483B"/>
    <w:rsid w:val="00365409"/>
    <w:rsid w:val="00366925"/>
    <w:rsid w:val="00377CC9"/>
    <w:rsid w:val="003B707F"/>
    <w:rsid w:val="003C5F8B"/>
    <w:rsid w:val="0041320F"/>
    <w:rsid w:val="00415428"/>
    <w:rsid w:val="004224F7"/>
    <w:rsid w:val="004363B1"/>
    <w:rsid w:val="00440EC5"/>
    <w:rsid w:val="00441FBE"/>
    <w:rsid w:val="0044351F"/>
    <w:rsid w:val="00445455"/>
    <w:rsid w:val="00447632"/>
    <w:rsid w:val="004534A6"/>
    <w:rsid w:val="00486757"/>
    <w:rsid w:val="00487D9E"/>
    <w:rsid w:val="0049502B"/>
    <w:rsid w:val="004965A9"/>
    <w:rsid w:val="004B7AEB"/>
    <w:rsid w:val="004C017A"/>
    <w:rsid w:val="004D17CB"/>
    <w:rsid w:val="004D4B9A"/>
    <w:rsid w:val="004D766D"/>
    <w:rsid w:val="004E719B"/>
    <w:rsid w:val="004E7F56"/>
    <w:rsid w:val="00522374"/>
    <w:rsid w:val="00530DB2"/>
    <w:rsid w:val="00545D1A"/>
    <w:rsid w:val="00550BD4"/>
    <w:rsid w:val="00571E0C"/>
    <w:rsid w:val="0058253C"/>
    <w:rsid w:val="00582B8E"/>
    <w:rsid w:val="00592CD8"/>
    <w:rsid w:val="005A1064"/>
    <w:rsid w:val="00665691"/>
    <w:rsid w:val="00665FB7"/>
    <w:rsid w:val="006B3349"/>
    <w:rsid w:val="006D0971"/>
    <w:rsid w:val="006E604F"/>
    <w:rsid w:val="006F7E02"/>
    <w:rsid w:val="00704070"/>
    <w:rsid w:val="0071072C"/>
    <w:rsid w:val="00743D20"/>
    <w:rsid w:val="00750183"/>
    <w:rsid w:val="00781462"/>
    <w:rsid w:val="00786A69"/>
    <w:rsid w:val="0079209D"/>
    <w:rsid w:val="007A06C0"/>
    <w:rsid w:val="007B31E0"/>
    <w:rsid w:val="007C38A8"/>
    <w:rsid w:val="007D0D7C"/>
    <w:rsid w:val="007E3856"/>
    <w:rsid w:val="008058E8"/>
    <w:rsid w:val="00817A78"/>
    <w:rsid w:val="00820D25"/>
    <w:rsid w:val="008257AB"/>
    <w:rsid w:val="008270F7"/>
    <w:rsid w:val="00831C48"/>
    <w:rsid w:val="00886030"/>
    <w:rsid w:val="008B0008"/>
    <w:rsid w:val="008C135F"/>
    <w:rsid w:val="0090055F"/>
    <w:rsid w:val="00903BCF"/>
    <w:rsid w:val="00922C76"/>
    <w:rsid w:val="00933092"/>
    <w:rsid w:val="00956821"/>
    <w:rsid w:val="00962120"/>
    <w:rsid w:val="00973A52"/>
    <w:rsid w:val="00976085"/>
    <w:rsid w:val="00992B1B"/>
    <w:rsid w:val="009A7239"/>
    <w:rsid w:val="009D1E62"/>
    <w:rsid w:val="009D5C5C"/>
    <w:rsid w:val="009E4751"/>
    <w:rsid w:val="009E6E12"/>
    <w:rsid w:val="009F0A7A"/>
    <w:rsid w:val="009F0BED"/>
    <w:rsid w:val="00A015DF"/>
    <w:rsid w:val="00A14A7B"/>
    <w:rsid w:val="00A267F7"/>
    <w:rsid w:val="00A52E1F"/>
    <w:rsid w:val="00A63299"/>
    <w:rsid w:val="00A64C36"/>
    <w:rsid w:val="00A95AFB"/>
    <w:rsid w:val="00AA7010"/>
    <w:rsid w:val="00AB338F"/>
    <w:rsid w:val="00AB3B5D"/>
    <w:rsid w:val="00AB49C0"/>
    <w:rsid w:val="00AD0E8E"/>
    <w:rsid w:val="00AE3F39"/>
    <w:rsid w:val="00AF4127"/>
    <w:rsid w:val="00B06687"/>
    <w:rsid w:val="00B10855"/>
    <w:rsid w:val="00B417F3"/>
    <w:rsid w:val="00B4720D"/>
    <w:rsid w:val="00B5047B"/>
    <w:rsid w:val="00B51428"/>
    <w:rsid w:val="00B944FE"/>
    <w:rsid w:val="00BA2493"/>
    <w:rsid w:val="00BA62FB"/>
    <w:rsid w:val="00BB2F9A"/>
    <w:rsid w:val="00BD0DA8"/>
    <w:rsid w:val="00BE0B24"/>
    <w:rsid w:val="00C17B34"/>
    <w:rsid w:val="00C20B27"/>
    <w:rsid w:val="00C32E4A"/>
    <w:rsid w:val="00C40508"/>
    <w:rsid w:val="00C44E25"/>
    <w:rsid w:val="00C551EA"/>
    <w:rsid w:val="00C96680"/>
    <w:rsid w:val="00C968E5"/>
    <w:rsid w:val="00CB10BE"/>
    <w:rsid w:val="00CB7301"/>
    <w:rsid w:val="00CC18E7"/>
    <w:rsid w:val="00CC3F73"/>
    <w:rsid w:val="00CC7631"/>
    <w:rsid w:val="00CD6F3F"/>
    <w:rsid w:val="00CD7BF0"/>
    <w:rsid w:val="00CE2854"/>
    <w:rsid w:val="00CE4733"/>
    <w:rsid w:val="00D16101"/>
    <w:rsid w:val="00D36D8B"/>
    <w:rsid w:val="00D50BC9"/>
    <w:rsid w:val="00D5171F"/>
    <w:rsid w:val="00D854E4"/>
    <w:rsid w:val="00D87FBE"/>
    <w:rsid w:val="00D93574"/>
    <w:rsid w:val="00DD2E8A"/>
    <w:rsid w:val="00DF4510"/>
    <w:rsid w:val="00E23C77"/>
    <w:rsid w:val="00E62F58"/>
    <w:rsid w:val="00E719C5"/>
    <w:rsid w:val="00E8671B"/>
    <w:rsid w:val="00E903AC"/>
    <w:rsid w:val="00E93261"/>
    <w:rsid w:val="00EA0466"/>
    <w:rsid w:val="00EA7E2C"/>
    <w:rsid w:val="00EB0BDF"/>
    <w:rsid w:val="00EB1F4A"/>
    <w:rsid w:val="00EB36C0"/>
    <w:rsid w:val="00EB4DCF"/>
    <w:rsid w:val="00EC44D3"/>
    <w:rsid w:val="00ED77CC"/>
    <w:rsid w:val="00EF687F"/>
    <w:rsid w:val="00F01E08"/>
    <w:rsid w:val="00F020B9"/>
    <w:rsid w:val="00F02CD2"/>
    <w:rsid w:val="00F12907"/>
    <w:rsid w:val="00F31345"/>
    <w:rsid w:val="00F34E00"/>
    <w:rsid w:val="00F420E1"/>
    <w:rsid w:val="00F62E83"/>
    <w:rsid w:val="00F652B6"/>
    <w:rsid w:val="00F77278"/>
    <w:rsid w:val="00F83013"/>
    <w:rsid w:val="00F940A9"/>
    <w:rsid w:val="00FB4754"/>
    <w:rsid w:val="00FD1879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87D9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87D9E"/>
  </w:style>
  <w:style w:type="paragraph" w:styleId="Subsol">
    <w:name w:val="footer"/>
    <w:basedOn w:val="Normal"/>
    <w:link w:val="SubsolCaracter"/>
    <w:uiPriority w:val="99"/>
    <w:unhideWhenUsed/>
    <w:rsid w:val="00487D9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87D9E"/>
  </w:style>
  <w:style w:type="paragraph" w:styleId="TextnBalon">
    <w:name w:val="Balloon Text"/>
    <w:basedOn w:val="Normal"/>
    <w:link w:val="TextnBalonCaracter"/>
    <w:uiPriority w:val="99"/>
    <w:semiHidden/>
    <w:unhideWhenUsed/>
    <w:rsid w:val="00487D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7D9E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487D9E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9E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9E4751"/>
    <w:pPr>
      <w:spacing w:after="0" w:line="240" w:lineRule="auto"/>
    </w:pPr>
  </w:style>
  <w:style w:type="paragraph" w:customStyle="1" w:styleId="Default">
    <w:name w:val="Default"/>
    <w:rsid w:val="00F62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f">
    <w:name w:val="List Paragraph"/>
    <w:basedOn w:val="Normal"/>
    <w:qFormat/>
    <w:rsid w:val="00F420E1"/>
    <w:pPr>
      <w:ind w:left="720"/>
      <w:contextualSpacing/>
    </w:pPr>
  </w:style>
  <w:style w:type="paragraph" w:styleId="Corptext">
    <w:name w:val="Body Text"/>
    <w:basedOn w:val="Normal"/>
    <w:link w:val="CorptextCaracter"/>
    <w:rsid w:val="00704070"/>
    <w:pPr>
      <w:spacing w:after="120"/>
    </w:pPr>
    <w:rPr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704070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87D9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87D9E"/>
  </w:style>
  <w:style w:type="paragraph" w:styleId="Subsol">
    <w:name w:val="footer"/>
    <w:basedOn w:val="Normal"/>
    <w:link w:val="SubsolCaracter"/>
    <w:uiPriority w:val="99"/>
    <w:unhideWhenUsed/>
    <w:rsid w:val="00487D9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87D9E"/>
  </w:style>
  <w:style w:type="paragraph" w:styleId="TextnBalon">
    <w:name w:val="Balloon Text"/>
    <w:basedOn w:val="Normal"/>
    <w:link w:val="TextnBalonCaracter"/>
    <w:uiPriority w:val="99"/>
    <w:semiHidden/>
    <w:unhideWhenUsed/>
    <w:rsid w:val="00487D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7D9E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487D9E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9E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9E4751"/>
    <w:pPr>
      <w:spacing w:after="0" w:line="240" w:lineRule="auto"/>
    </w:pPr>
  </w:style>
  <w:style w:type="paragraph" w:customStyle="1" w:styleId="Default">
    <w:name w:val="Default"/>
    <w:rsid w:val="00F62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f">
    <w:name w:val="List Paragraph"/>
    <w:basedOn w:val="Normal"/>
    <w:qFormat/>
    <w:rsid w:val="00F420E1"/>
    <w:pPr>
      <w:ind w:left="720"/>
      <w:contextualSpacing/>
    </w:pPr>
  </w:style>
  <w:style w:type="paragraph" w:styleId="Corptext">
    <w:name w:val="Body Text"/>
    <w:basedOn w:val="Normal"/>
    <w:link w:val="CorptextCaracter"/>
    <w:rsid w:val="00704070"/>
    <w:pPr>
      <w:spacing w:after="120"/>
    </w:pPr>
    <w:rPr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704070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sccermei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891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2019-08-01T07:28:00Z</cp:lastPrinted>
  <dcterms:created xsi:type="dcterms:W3CDTF">2019-07-31T07:51:00Z</dcterms:created>
  <dcterms:modified xsi:type="dcterms:W3CDTF">2019-08-01T07:53:00Z</dcterms:modified>
</cp:coreProperties>
</file>