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Nr........../.............                                                                               Avizat responsabil comisie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tabs>
          <w:tab w:val="left" w:pos="3675"/>
        </w:tabs>
        <w:spacing w:after="0"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 xml:space="preserve">Raportul dirigintelui pentru semestrul I </w:t>
      </w:r>
    </w:p>
    <w:p>
      <w:pPr>
        <w:tabs>
          <w:tab w:val="left" w:pos="3675"/>
        </w:tabs>
        <w:spacing w:after="0"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>anul școlar ___________</w:t>
      </w:r>
    </w:p>
    <w:p>
      <w:pPr>
        <w:tabs>
          <w:tab w:val="left" w:pos="3675"/>
        </w:tabs>
        <w:spacing w:after="0"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>Clasa ..............</w:t>
      </w:r>
    </w:p>
    <w:p>
      <w:pPr>
        <w:tabs>
          <w:tab w:val="left" w:pos="3675"/>
        </w:tabs>
        <w:spacing w:after="0"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ro-RO"/>
        </w:rPr>
      </w:pP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513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ASPECTUL VIZAT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INDICATORI DE REALIZARE</w:t>
            </w: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(CUM, UNDE, CINE)</w:t>
            </w: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INDICATORI DE TIMP(CÂND)</w:t>
            </w: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998" w:type="dxa"/>
          </w:tcPr>
          <w:p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 Descrierea clasei (conducere, rezultate 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colare, disciplină, igiena clasei etc.)</w:t>
            </w: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998" w:type="dxa"/>
          </w:tcPr>
          <w:p>
            <w:pPr>
              <w:tabs>
                <w:tab w:val="left" w:pos="3675"/>
              </w:tabs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2. Activităţile de consiliere şi suport educaţional pentru elevi</w:t>
            </w: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3.Activită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extracurriculare-una pe lună (proiecte, concursuri-rezultate, parteneriate etc.)</w:t>
            </w: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4.Colaborarea cu profesorii care predau la clasă</w:t>
            </w: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5.Activită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ile cu părin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(consiliere, 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edin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cu părin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ii, parteneriate etc.)</w:t>
            </w:r>
          </w:p>
        </w:tc>
        <w:tc>
          <w:tcPr>
            <w:tcW w:w="5130" w:type="dxa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 Analiza SWOT</w:t>
            </w:r>
          </w:p>
        </w:tc>
        <w:tc>
          <w:tcPr>
            <w:tcW w:w="7578" w:type="dxa"/>
            <w:gridSpan w:val="2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Puncte tari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78" w:type="dxa"/>
            <w:gridSpan w:val="2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Puncte slabe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78" w:type="dxa"/>
            <w:gridSpan w:val="2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Oportunită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98" w:type="dxa"/>
            <w:vMerge w:val="continue"/>
          </w:tcPr>
          <w:p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78" w:type="dxa"/>
            <w:gridSpan w:val="2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Amenin</w:t>
            </w:r>
            <w:r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ări</w:t>
            </w: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8" w:type="dxa"/>
          </w:tcPr>
          <w:p>
            <w:pPr>
              <w:tabs>
                <w:tab w:val="left" w:pos="3675"/>
              </w:tabs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7578" w:type="dxa"/>
            <w:gridSpan w:val="2"/>
          </w:tcPr>
          <w:p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  <w:lang w:val="ro-RO"/>
        </w:rPr>
      </w:pPr>
    </w:p>
    <w:p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Nume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i prenume </w:t>
      </w:r>
      <w:r>
        <w:rPr>
          <w:rFonts w:hint="default" w:ascii="Times New Roman" w:hAnsi="Times New Roman"/>
          <w:sz w:val="24"/>
          <w:szCs w:val="24"/>
          <w:lang w:val="ro-RO"/>
        </w:rPr>
        <w:t>diriginte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____________________________________________</w:t>
      </w:r>
    </w:p>
    <w:p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Data________________________</w:t>
      </w:r>
    </w:p>
    <w:p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Semnătura___________________</w:t>
      </w:r>
    </w:p>
    <w:sectPr>
      <w:headerReference r:id="rId3" w:type="default"/>
      <w:footerReference r:id="rId4" w:type="default"/>
      <w:footerReference r:id="rId5" w:type="even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ucida Console">
    <w:panose1 w:val="020B0609040504020204"/>
    <w:charset w:val="EE"/>
    <w:family w:val="modern"/>
    <w:pitch w:val="default"/>
    <w:sig w:usb0="8000028F" w:usb1="00001800" w:usb2="00000000" w:usb3="00000000" w:csb0="0000001F" w:csb1="D7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b w:val="0"/>
        <w:bCs w:val="0"/>
        <w:sz w:val="24"/>
        <w:szCs w:val="24"/>
        <w:lang w:val="ro-RO"/>
      </w:rPr>
    </w:pPr>
    <w:r>
      <w:rPr>
        <w:rFonts w:hint="default" w:ascii="Times New Roman" w:hAnsi="Times New Roman" w:cs="Times New Roman"/>
        <w:b w:val="0"/>
        <w:bCs w:val="0"/>
        <w:sz w:val="24"/>
        <w:szCs w:val="24"/>
        <w:lang w:val="ro-RO"/>
      </w:rPr>
      <w:t>Antetul unității de învățământ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1A"/>
    <w:rsid w:val="00093AC4"/>
    <w:rsid w:val="000F0BCA"/>
    <w:rsid w:val="00292C3D"/>
    <w:rsid w:val="002C4711"/>
    <w:rsid w:val="00333C62"/>
    <w:rsid w:val="00505E1A"/>
    <w:rsid w:val="00526BDD"/>
    <w:rsid w:val="00541871"/>
    <w:rsid w:val="005C7493"/>
    <w:rsid w:val="005F5613"/>
    <w:rsid w:val="00625283"/>
    <w:rsid w:val="007044BA"/>
    <w:rsid w:val="00735525"/>
    <w:rsid w:val="007E2052"/>
    <w:rsid w:val="00833C3A"/>
    <w:rsid w:val="0087378D"/>
    <w:rsid w:val="008E4055"/>
    <w:rsid w:val="009031BA"/>
    <w:rsid w:val="009956CF"/>
    <w:rsid w:val="00A565EA"/>
    <w:rsid w:val="00B70C6F"/>
    <w:rsid w:val="00BB0730"/>
    <w:rsid w:val="00C94923"/>
    <w:rsid w:val="00C9731E"/>
    <w:rsid w:val="00CB2171"/>
    <w:rsid w:val="00D312FA"/>
    <w:rsid w:val="00DF0027"/>
    <w:rsid w:val="00DF16E5"/>
    <w:rsid w:val="00F81D73"/>
    <w:rsid w:val="430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9"/>
    <w:semiHidden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lang w:val="ro-RO" w:eastAsia="de-DE"/>
    </w:rPr>
  </w:style>
  <w:style w:type="character" w:styleId="5">
    <w:name w:val="Hyperlink"/>
    <w:basedOn w:val="4"/>
    <w:semiHidden/>
    <w:uiPriority w:val="99"/>
    <w:rPr>
      <w:rFonts w:ascii="Times New Roman" w:hAnsi="Times New Roman" w:cs="Times New Roman"/>
      <w:color w:val="0000FF"/>
      <w:u w:val="single"/>
    </w:rPr>
  </w:style>
  <w:style w:type="character" w:styleId="6">
    <w:name w:val="page number"/>
    <w:basedOn w:val="4"/>
    <w:uiPriority w:val="99"/>
    <w:rPr>
      <w:rFonts w:cs="Times New Roman"/>
    </w:rPr>
  </w:style>
  <w:style w:type="table" w:styleId="8">
    <w:name w:val="Table Grid"/>
    <w:basedOn w:val="7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4"/>
    <w:link w:val="3"/>
    <w:semiHidden/>
    <w:qFormat/>
    <w:locked/>
    <w:uiPriority w:val="99"/>
    <w:rPr>
      <w:rFonts w:eastAsia="Times New Roman" w:cs="Times New Roman"/>
      <w:lang w:val="ro-RO" w:eastAsia="de-DE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character" w:customStyle="1" w:styleId="11">
    <w:name w:val="Footer Char"/>
    <w:basedOn w:val="4"/>
    <w:link w:val="2"/>
    <w:semiHidden/>
    <w:uiPriority w:val="99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945</Characters>
  <Lines>7</Lines>
  <Paragraphs>2</Paragraphs>
  <TotalTime>2</TotalTime>
  <ScaleCrop>false</ScaleCrop>
  <LinksUpToDate>false</LinksUpToDate>
  <CharactersWithSpaces>1105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2017-10-16T17:52:00Z</dcterms:created>
  <dc:creator>dir01</dc:creator>
  <cp:lastModifiedBy>Laptop1</cp:lastModifiedBy>
  <dcterms:modified xsi:type="dcterms:W3CDTF">2019-09-22T17:19:31Z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