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C47" w:rsidRDefault="00540B01" w:rsidP="006B49E5">
      <w:pPr>
        <w:tabs>
          <w:tab w:val="left" w:pos="1500"/>
          <w:tab w:val="left" w:pos="3165"/>
          <w:tab w:val="left" w:pos="5040"/>
        </w:tabs>
        <w:spacing w:after="0"/>
        <w:rPr>
          <w:b/>
        </w:rPr>
      </w:pPr>
      <w:r>
        <w:rPr>
          <w:b/>
          <w:noProof/>
          <w:sz w:val="16"/>
          <w:szCs w:val="16"/>
          <w:lang w:val="ro-RO" w:eastAsia="ro-R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3324860</wp:posOffset>
            </wp:positionH>
            <wp:positionV relativeFrom="paragraph">
              <wp:posOffset>69215</wp:posOffset>
            </wp:positionV>
            <wp:extent cx="2752725" cy="704850"/>
            <wp:effectExtent l="19050" t="0" r="9525" b="0"/>
            <wp:wrapNone/>
            <wp:docPr id="3" name="Imagine 4" descr="logo_MEC_new_mic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4" descr="logo_MEC_new_mic -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31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0C47">
        <w:rPr>
          <w:b/>
          <w:noProof/>
          <w:sz w:val="16"/>
          <w:szCs w:val="16"/>
          <w:lang w:val="ro-RO" w:eastAsia="ro-R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-60960</wp:posOffset>
            </wp:positionV>
            <wp:extent cx="1209675" cy="1000125"/>
            <wp:effectExtent l="19050" t="0" r="9525" b="0"/>
            <wp:wrapThrough wrapText="bothSides">
              <wp:wrapPolygon edited="0">
                <wp:start x="-340" y="0"/>
                <wp:lineTo x="-340" y="21394"/>
                <wp:lineTo x="21770" y="21394"/>
                <wp:lineTo x="21770" y="0"/>
                <wp:lineTo x="-340" y="0"/>
              </wp:wrapPolygon>
            </wp:wrapThrough>
            <wp:docPr id="2" name="Imagine 2" descr="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0C47" w:rsidRDefault="00440C47" w:rsidP="00440C47">
      <w:pPr>
        <w:rPr>
          <w:b/>
        </w:rPr>
      </w:pPr>
    </w:p>
    <w:p w:rsidR="00440C47" w:rsidRDefault="00440C47" w:rsidP="00440C47">
      <w:pPr>
        <w:rPr>
          <w:b/>
        </w:rPr>
      </w:pPr>
    </w:p>
    <w:p w:rsidR="00440C47" w:rsidRPr="00363683" w:rsidRDefault="00440C47" w:rsidP="00440C47">
      <w:pPr>
        <w:pStyle w:val="Frspaiere"/>
        <w:rPr>
          <w:b/>
        </w:rPr>
      </w:pPr>
      <w:r>
        <w:tab/>
      </w:r>
      <w:r w:rsidRPr="00363683">
        <w:rPr>
          <w:b/>
        </w:rPr>
        <w:t xml:space="preserve">                  </w:t>
      </w:r>
      <w:r w:rsidR="00A351F6">
        <w:rPr>
          <w:b/>
        </w:rPr>
        <w:t xml:space="preserve">              </w:t>
      </w:r>
      <w:r w:rsidRPr="00363683">
        <w:rPr>
          <w:b/>
        </w:rPr>
        <w:t xml:space="preserve"> LICEUL TEORETIC SEBIS   ,                   </w:t>
      </w:r>
      <w:r w:rsidRPr="00363683">
        <w:rPr>
          <w:b/>
        </w:rPr>
        <w:tab/>
      </w:r>
    </w:p>
    <w:p w:rsidR="00440C47" w:rsidRPr="00363683" w:rsidRDefault="00440C47" w:rsidP="00440C47">
      <w:pPr>
        <w:pStyle w:val="Frspaiere"/>
        <w:rPr>
          <w:b/>
        </w:rPr>
      </w:pPr>
      <w:r w:rsidRPr="00363683">
        <w:rPr>
          <w:b/>
        </w:rPr>
        <w:t xml:space="preserve">                                                   Judetul ARAD, B-dul VICTORIEI, Nr. 7,</w:t>
      </w:r>
    </w:p>
    <w:p w:rsidR="00440C47" w:rsidRPr="00363683" w:rsidRDefault="00440C47" w:rsidP="00440C47">
      <w:pPr>
        <w:pStyle w:val="Frspaiere"/>
        <w:rPr>
          <w:b/>
        </w:rPr>
      </w:pPr>
      <w:r w:rsidRPr="00363683">
        <w:rPr>
          <w:b/>
        </w:rPr>
        <w:t xml:space="preserve">                             Cod Postal: 315700 Tel.: 0040257310711, Fax: 0040257311063</w:t>
      </w:r>
    </w:p>
    <w:p w:rsidR="00440C47" w:rsidRPr="00363683" w:rsidRDefault="00440C47" w:rsidP="00440C47">
      <w:pPr>
        <w:pStyle w:val="Frspaiere"/>
        <w:rPr>
          <w:b/>
          <w:lang w:val="pt-BR"/>
        </w:rPr>
      </w:pPr>
      <w:r w:rsidRPr="00363683">
        <w:rPr>
          <w:b/>
          <w:lang w:val="pt-BR"/>
        </w:rPr>
        <w:t xml:space="preserve">                                                             E-mail: </w:t>
      </w:r>
      <w:hyperlink r:id="rId11" w:history="1">
        <w:r w:rsidRPr="00363683">
          <w:rPr>
            <w:rStyle w:val="Hyperlink"/>
            <w:b/>
            <w:i/>
            <w:sz w:val="18"/>
            <w:szCs w:val="18"/>
            <w:lang w:val="pt-BR"/>
          </w:rPr>
          <w:t>liceulsebis@yahoo.com</w:t>
        </w:r>
      </w:hyperlink>
    </w:p>
    <w:p w:rsidR="00440C47" w:rsidRPr="00363683" w:rsidRDefault="00440C47" w:rsidP="00440C47">
      <w:pPr>
        <w:tabs>
          <w:tab w:val="left" w:pos="3165"/>
          <w:tab w:val="left" w:pos="5040"/>
        </w:tabs>
        <w:spacing w:after="0"/>
        <w:rPr>
          <w:b/>
          <w:lang w:val="ro-RO"/>
        </w:rPr>
      </w:pPr>
    </w:p>
    <w:p w:rsidR="00AA71BF" w:rsidRPr="00440C47" w:rsidRDefault="00440C47" w:rsidP="00440C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40C47">
        <w:rPr>
          <w:rFonts w:ascii="Times New Roman" w:hAnsi="Times New Roman"/>
          <w:b/>
          <w:bCs/>
          <w:sz w:val="28"/>
          <w:szCs w:val="28"/>
        </w:rPr>
        <w:t>ANUNȚ</w:t>
      </w:r>
    </w:p>
    <w:p w:rsidR="00440C47" w:rsidRDefault="00440C47" w:rsidP="00440C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40C47">
        <w:rPr>
          <w:rFonts w:ascii="Times New Roman" w:hAnsi="Times New Roman"/>
          <w:b/>
          <w:bCs/>
          <w:sz w:val="28"/>
          <w:szCs w:val="28"/>
        </w:rPr>
        <w:t>LICEUL TEORETIC SEBIŞ</w:t>
      </w:r>
    </w:p>
    <w:p w:rsidR="00440C47" w:rsidRPr="00440C47" w:rsidRDefault="00440C47" w:rsidP="00440C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04CA" w:rsidRDefault="001E5FBA" w:rsidP="00440C47">
      <w:pPr>
        <w:spacing w:after="0"/>
      </w:pPr>
      <w:r>
        <w:rPr>
          <w:rFonts w:ascii="Times New Roman" w:hAnsi="Times New Roman"/>
          <w:b/>
          <w:bCs/>
          <w:sz w:val="24"/>
          <w:szCs w:val="24"/>
        </w:rPr>
        <w:t>o</w:t>
      </w:r>
      <w:r w:rsidR="00B94A43">
        <w:rPr>
          <w:rFonts w:ascii="Times New Roman" w:hAnsi="Times New Roman"/>
          <w:b/>
          <w:bCs/>
          <w:sz w:val="24"/>
          <w:szCs w:val="24"/>
        </w:rPr>
        <w:t xml:space="preserve">rganizează concurs în data de  </w:t>
      </w:r>
      <w:r w:rsidR="00821D4D">
        <w:rPr>
          <w:rFonts w:ascii="Times New Roman" w:hAnsi="Times New Roman"/>
          <w:b/>
          <w:bCs/>
          <w:sz w:val="24"/>
          <w:szCs w:val="24"/>
        </w:rPr>
        <w:t>18</w:t>
      </w:r>
      <w:r w:rsidR="00B94A43">
        <w:rPr>
          <w:rFonts w:ascii="Times New Roman" w:hAnsi="Times New Roman"/>
          <w:b/>
          <w:bCs/>
          <w:sz w:val="24"/>
          <w:szCs w:val="24"/>
        </w:rPr>
        <w:t>.03.2021</w:t>
      </w:r>
      <w:r>
        <w:rPr>
          <w:rFonts w:ascii="Times New Roman" w:hAnsi="Times New Roman"/>
          <w:b/>
          <w:bCs/>
          <w:sz w:val="24"/>
          <w:szCs w:val="24"/>
        </w:rPr>
        <w:t xml:space="preserve">  ora 9,00 pentru ocuparea </w:t>
      </w:r>
      <w:r w:rsidR="00440C47">
        <w:rPr>
          <w:rFonts w:ascii="Times New Roman" w:hAnsi="Times New Roman"/>
          <w:bCs/>
          <w:sz w:val="24"/>
          <w:szCs w:val="24"/>
        </w:rPr>
        <w:t xml:space="preserve">unui post de </w:t>
      </w:r>
      <w:r w:rsidR="00821D4D">
        <w:rPr>
          <w:rFonts w:ascii="Times New Roman" w:hAnsi="Times New Roman"/>
          <w:bCs/>
          <w:sz w:val="24"/>
          <w:szCs w:val="24"/>
        </w:rPr>
        <w:t xml:space="preserve">bibliotecar </w:t>
      </w:r>
      <w:r w:rsidR="00440C47"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821D4D">
        <w:rPr>
          <w:rFonts w:ascii="Times New Roman" w:hAnsi="Times New Roman"/>
          <w:bCs/>
          <w:sz w:val="24"/>
          <w:szCs w:val="24"/>
        </w:rPr>
        <w:t xml:space="preserve">debutant </w:t>
      </w:r>
      <w:r>
        <w:rPr>
          <w:rFonts w:ascii="Times New Roman" w:hAnsi="Times New Roman"/>
          <w:bCs/>
          <w:sz w:val="24"/>
          <w:szCs w:val="24"/>
        </w:rPr>
        <w:t>cu normă întreagă,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vacant pe perioadă nedeterminată</w:t>
      </w:r>
      <w:r w:rsidR="006B49E5">
        <w:rPr>
          <w:rFonts w:ascii="Times New Roman" w:hAnsi="Times New Roman"/>
          <w:bCs/>
          <w:sz w:val="24"/>
          <w:szCs w:val="24"/>
        </w:rPr>
        <w:t>, conform legislației în vigoare.</w:t>
      </w:r>
    </w:p>
    <w:p w:rsidR="002704CA" w:rsidRDefault="001E5FBA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Având în vedere :</w:t>
      </w:r>
    </w:p>
    <w:p w:rsidR="00821D4D" w:rsidRDefault="00821D4D" w:rsidP="00821D4D">
      <w:pPr>
        <w:pStyle w:val="Listparagraf"/>
        <w:numPr>
          <w:ilvl w:val="0"/>
          <w:numId w:val="6"/>
        </w:numPr>
        <w:spacing w:after="4" w:line="252" w:lineRule="auto"/>
        <w:ind w:right="35"/>
        <w:jc w:val="both"/>
        <w:rPr>
          <w:rFonts w:ascii="Times New Roman" w:hAnsi="Times New Roman"/>
          <w:sz w:val="24"/>
          <w:szCs w:val="24"/>
        </w:rPr>
      </w:pPr>
      <w:r w:rsidRPr="00821D4D">
        <w:rPr>
          <w:rFonts w:ascii="Times New Roman" w:hAnsi="Times New Roman"/>
          <w:sz w:val="24"/>
          <w:szCs w:val="24"/>
        </w:rPr>
        <w:t>Art.ll din Legea nr.203 din 16.09.2020, pentru modificarea si completarea Legii nr.55/2020 privind unele m</w:t>
      </w:r>
      <w:r>
        <w:rPr>
          <w:rFonts w:ascii="Times New Roman" w:hAnsi="Times New Roman"/>
          <w:sz w:val="24"/>
          <w:szCs w:val="24"/>
        </w:rPr>
        <w:t>ă</w:t>
      </w:r>
      <w:r w:rsidRPr="00821D4D">
        <w:rPr>
          <w:rFonts w:ascii="Times New Roman" w:hAnsi="Times New Roman"/>
          <w:sz w:val="24"/>
          <w:szCs w:val="24"/>
        </w:rPr>
        <w:t xml:space="preserve">suri pentru prevenirea si combaterea efectelor pandemiei se COVID-19; </w:t>
      </w:r>
    </w:p>
    <w:p w:rsidR="00821D4D" w:rsidRDefault="00821D4D" w:rsidP="00821D4D">
      <w:pPr>
        <w:pStyle w:val="Listparagraf"/>
        <w:numPr>
          <w:ilvl w:val="0"/>
          <w:numId w:val="6"/>
        </w:numPr>
        <w:spacing w:after="4" w:line="252" w:lineRule="auto"/>
        <w:ind w:right="35"/>
        <w:jc w:val="both"/>
        <w:rPr>
          <w:rFonts w:ascii="Times New Roman" w:hAnsi="Times New Roman"/>
          <w:sz w:val="24"/>
          <w:szCs w:val="24"/>
        </w:rPr>
      </w:pPr>
      <w:r w:rsidRPr="00821D4D">
        <w:rPr>
          <w:rFonts w:ascii="Times New Roman" w:hAnsi="Times New Roman"/>
          <w:sz w:val="24"/>
          <w:szCs w:val="24"/>
        </w:rPr>
        <w:t>Art.30 din Legea nr. 53/2003, privind Codul Muncii, cu modific</w:t>
      </w:r>
      <w:r>
        <w:rPr>
          <w:rFonts w:ascii="Times New Roman" w:hAnsi="Times New Roman"/>
          <w:sz w:val="24"/>
          <w:szCs w:val="24"/>
        </w:rPr>
        <w:t>ă</w:t>
      </w:r>
      <w:r w:rsidRPr="00821D4D">
        <w:rPr>
          <w:rFonts w:ascii="Times New Roman" w:hAnsi="Times New Roman"/>
          <w:sz w:val="24"/>
          <w:szCs w:val="24"/>
        </w:rPr>
        <w:t>rile si complet</w:t>
      </w:r>
      <w:r>
        <w:rPr>
          <w:rFonts w:ascii="Times New Roman" w:hAnsi="Times New Roman"/>
          <w:sz w:val="24"/>
          <w:szCs w:val="24"/>
        </w:rPr>
        <w:t>ă</w:t>
      </w:r>
      <w:r w:rsidRPr="00821D4D">
        <w:rPr>
          <w:rFonts w:ascii="Times New Roman" w:hAnsi="Times New Roman"/>
          <w:sz w:val="24"/>
          <w:szCs w:val="24"/>
        </w:rPr>
        <w:t>rile ulterioare;</w:t>
      </w:r>
    </w:p>
    <w:p w:rsidR="00821D4D" w:rsidRPr="00821D4D" w:rsidRDefault="00821D4D" w:rsidP="00821D4D">
      <w:pPr>
        <w:pStyle w:val="Listparagraf"/>
        <w:numPr>
          <w:ilvl w:val="0"/>
          <w:numId w:val="6"/>
        </w:numPr>
        <w:spacing w:after="4" w:line="252" w:lineRule="auto"/>
        <w:ind w:right="35"/>
        <w:jc w:val="both"/>
        <w:rPr>
          <w:rFonts w:ascii="Times New Roman" w:hAnsi="Times New Roman"/>
          <w:sz w:val="24"/>
          <w:szCs w:val="24"/>
        </w:rPr>
      </w:pPr>
      <w:r w:rsidRPr="00821D4D">
        <w:rPr>
          <w:rFonts w:ascii="Times New Roman" w:hAnsi="Times New Roman" w:cs="Times New Roman"/>
          <w:sz w:val="24"/>
          <w:szCs w:val="24"/>
        </w:rPr>
        <w:t>H.G. nr.286/2011 pentru aprobarea Regulamentului-cadru privind stabilirea principiilor generale de ocupare a unui post vacant sau temporar vacant corespunz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21D4D">
        <w:rPr>
          <w:rFonts w:ascii="Times New Roman" w:hAnsi="Times New Roman" w:cs="Times New Roman"/>
          <w:sz w:val="24"/>
          <w:szCs w:val="24"/>
        </w:rPr>
        <w:t>tor functiilor contractuale si a criteriilor de promovare în grade sau trepte profesionale imediat superioare personalului contractual din sectorul bugetar pl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21D4D">
        <w:rPr>
          <w:rFonts w:ascii="Times New Roman" w:hAnsi="Times New Roman" w:cs="Times New Roman"/>
          <w:sz w:val="24"/>
          <w:szCs w:val="24"/>
        </w:rPr>
        <w:t xml:space="preserve">tit din fonduri publice; </w:t>
      </w:r>
    </w:p>
    <w:p w:rsidR="00821D4D" w:rsidRPr="00821D4D" w:rsidRDefault="00821D4D" w:rsidP="00821D4D">
      <w:pPr>
        <w:pStyle w:val="Listparagraf"/>
        <w:numPr>
          <w:ilvl w:val="0"/>
          <w:numId w:val="6"/>
        </w:numPr>
        <w:spacing w:after="4" w:line="252" w:lineRule="auto"/>
        <w:ind w:right="35"/>
        <w:jc w:val="both"/>
        <w:rPr>
          <w:rFonts w:ascii="Times New Roman" w:hAnsi="Times New Roman"/>
          <w:sz w:val="24"/>
          <w:szCs w:val="24"/>
        </w:rPr>
      </w:pPr>
      <w:r w:rsidRPr="00821D4D">
        <w:rPr>
          <w:rFonts w:ascii="Times New Roman" w:hAnsi="Times New Roman" w:cs="Times New Roman"/>
          <w:sz w:val="24"/>
          <w:szCs w:val="24"/>
        </w:rPr>
        <w:t>Hot</w:t>
      </w:r>
      <w:r>
        <w:rPr>
          <w:rFonts w:ascii="Times New Roman" w:hAnsi="Times New Roman" w:cs="Times New Roman"/>
          <w:sz w:val="24"/>
          <w:szCs w:val="24"/>
        </w:rPr>
        <w:t>ă</w:t>
      </w:r>
      <w:r w:rsidR="00133BA2">
        <w:rPr>
          <w:rFonts w:ascii="Times New Roman" w:hAnsi="Times New Roman" w:cs="Times New Roman"/>
          <w:sz w:val="24"/>
          <w:szCs w:val="24"/>
        </w:rPr>
        <w:t>rârea nr.1027 din 1</w:t>
      </w:r>
      <w:r w:rsidRPr="00821D4D">
        <w:rPr>
          <w:rFonts w:ascii="Times New Roman" w:hAnsi="Times New Roman" w:cs="Times New Roman"/>
          <w:sz w:val="24"/>
          <w:szCs w:val="24"/>
        </w:rPr>
        <w:t xml:space="preserve">1 noiembrie 2014 pentru modificarea si completarea </w:t>
      </w:r>
    </w:p>
    <w:p w:rsidR="00821D4D" w:rsidRPr="00821D4D" w:rsidRDefault="00821D4D" w:rsidP="00821D4D">
      <w:pPr>
        <w:pStyle w:val="Listparagraf"/>
        <w:numPr>
          <w:ilvl w:val="0"/>
          <w:numId w:val="6"/>
        </w:numPr>
        <w:spacing w:after="4" w:line="252" w:lineRule="auto"/>
        <w:ind w:right="35"/>
        <w:jc w:val="both"/>
        <w:rPr>
          <w:rFonts w:ascii="Times New Roman" w:hAnsi="Times New Roman"/>
          <w:sz w:val="24"/>
          <w:szCs w:val="24"/>
        </w:rPr>
      </w:pPr>
      <w:r w:rsidRPr="00821D4D">
        <w:rPr>
          <w:rFonts w:ascii="Times New Roman" w:hAnsi="Times New Roman" w:cs="Times New Roman"/>
          <w:sz w:val="24"/>
          <w:szCs w:val="24"/>
        </w:rPr>
        <w:t>Regulamentului-cadru privind stabilirea principiilor generale de ocupare a unui post vacat sau temporar vacant corespunz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21D4D">
        <w:rPr>
          <w:rFonts w:ascii="Times New Roman" w:hAnsi="Times New Roman" w:cs="Times New Roman"/>
          <w:sz w:val="24"/>
          <w:szCs w:val="24"/>
        </w:rPr>
        <w:t>tor functiilor contractuale si a criteriilor de promovare in grade sau trepte profesionale imediat superioare personalului contractual din sectorul bugetar pl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21D4D">
        <w:rPr>
          <w:rFonts w:ascii="Times New Roman" w:hAnsi="Times New Roman" w:cs="Times New Roman"/>
          <w:sz w:val="24"/>
          <w:szCs w:val="24"/>
        </w:rPr>
        <w:t>tit din fonduri publice cu modific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21D4D">
        <w:rPr>
          <w:rFonts w:ascii="Times New Roman" w:hAnsi="Times New Roman" w:cs="Times New Roman"/>
          <w:sz w:val="24"/>
          <w:szCs w:val="24"/>
        </w:rPr>
        <w:t>rile si complet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21D4D">
        <w:rPr>
          <w:rFonts w:ascii="Times New Roman" w:hAnsi="Times New Roman" w:cs="Times New Roman"/>
          <w:sz w:val="24"/>
          <w:szCs w:val="24"/>
        </w:rPr>
        <w:t>rile ulterioare.</w:t>
      </w:r>
    </w:p>
    <w:p w:rsidR="002704CA" w:rsidRDefault="001E5FBA" w:rsidP="006B49E5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Liceul Teoretic Sebiş</w:t>
      </w:r>
      <w:r>
        <w:rPr>
          <w:rFonts w:ascii="Times New Roman" w:hAnsi="Times New Roman"/>
          <w:sz w:val="24"/>
          <w:szCs w:val="24"/>
        </w:rPr>
        <w:t xml:space="preserve"> organizează în data de </w:t>
      </w:r>
      <w:r w:rsidR="00821D4D">
        <w:rPr>
          <w:rFonts w:ascii="Times New Roman" w:hAnsi="Times New Roman"/>
          <w:b/>
          <w:bCs/>
          <w:sz w:val="24"/>
          <w:szCs w:val="24"/>
        </w:rPr>
        <w:t>18</w:t>
      </w:r>
      <w:r w:rsidR="00B94A43" w:rsidRPr="00B94A43">
        <w:rPr>
          <w:rFonts w:ascii="Times New Roman" w:hAnsi="Times New Roman"/>
          <w:b/>
          <w:bCs/>
          <w:sz w:val="24"/>
          <w:szCs w:val="24"/>
        </w:rPr>
        <w:t>.03.2021</w:t>
      </w:r>
      <w:r>
        <w:rPr>
          <w:rFonts w:ascii="Times New Roman" w:hAnsi="Times New Roman"/>
          <w:sz w:val="24"/>
          <w:szCs w:val="24"/>
        </w:rPr>
        <w:t xml:space="preserve">, concurs pentru ocuparea pe </w:t>
      </w:r>
      <w:r>
        <w:rPr>
          <w:rFonts w:ascii="Times New Roman" w:hAnsi="Times New Roman"/>
          <w:b/>
          <w:bCs/>
          <w:sz w:val="24"/>
          <w:szCs w:val="24"/>
        </w:rPr>
        <w:t>perioadă nedeterminată</w:t>
      </w:r>
      <w:r>
        <w:rPr>
          <w:rFonts w:ascii="Times New Roman" w:hAnsi="Times New Roman"/>
          <w:sz w:val="24"/>
          <w:szCs w:val="24"/>
        </w:rPr>
        <w:t xml:space="preserve"> a </w:t>
      </w:r>
      <w:r w:rsidR="00821D4D" w:rsidRPr="00821D4D">
        <w:rPr>
          <w:rFonts w:ascii="Times New Roman" w:hAnsi="Times New Roman"/>
          <w:bCs/>
          <w:sz w:val="24"/>
          <w:szCs w:val="24"/>
        </w:rPr>
        <w:t>unui post de bibliotecar S debutant</w:t>
      </w:r>
      <w:r w:rsidR="00821D4D">
        <w:rPr>
          <w:rFonts w:ascii="Times New Roman" w:hAnsi="Times New Roman"/>
          <w:bCs/>
          <w:sz w:val="24"/>
          <w:szCs w:val="24"/>
        </w:rPr>
        <w:t>.</w:t>
      </w:r>
    </w:p>
    <w:p w:rsidR="002704CA" w:rsidRDefault="001E5FBA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Condiţii generale de ocupare a posturilor . </w:t>
      </w:r>
    </w:p>
    <w:p w:rsidR="00821D4D" w:rsidRPr="00134764" w:rsidRDefault="00821D4D" w:rsidP="00821D4D">
      <w:pPr>
        <w:numPr>
          <w:ilvl w:val="0"/>
          <w:numId w:val="7"/>
        </w:numPr>
        <w:spacing w:after="15" w:line="248" w:lineRule="auto"/>
        <w:ind w:right="14" w:hanging="281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Are cet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tenia român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, cet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tenie a altor state membre ale Uniun</w:t>
      </w:r>
      <w:r w:rsidR="00133BA2">
        <w:rPr>
          <w:rFonts w:ascii="Times New Roman" w:hAnsi="Times New Roman"/>
          <w:sz w:val="24"/>
          <w:szCs w:val="24"/>
        </w:rPr>
        <w:t>ii Europene sau a statelor aparț</w:t>
      </w:r>
      <w:r w:rsidRPr="00134764">
        <w:rPr>
          <w:rFonts w:ascii="Times New Roman" w:hAnsi="Times New Roman"/>
          <w:sz w:val="24"/>
          <w:szCs w:val="24"/>
        </w:rPr>
        <w:t>inând Spatiului Economic European si cu domiciliul în România;</w:t>
      </w:r>
    </w:p>
    <w:p w:rsidR="00821D4D" w:rsidRPr="00134764" w:rsidRDefault="00821D4D" w:rsidP="00821D4D">
      <w:pPr>
        <w:numPr>
          <w:ilvl w:val="0"/>
          <w:numId w:val="7"/>
        </w:numPr>
        <w:spacing w:after="0" w:line="259" w:lineRule="auto"/>
        <w:ind w:right="14" w:hanging="281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Cuno</w:t>
      </w:r>
      <w:r w:rsidR="00133BA2">
        <w:rPr>
          <w:rFonts w:ascii="Times New Roman" w:hAnsi="Times New Roman"/>
          <w:sz w:val="24"/>
          <w:szCs w:val="24"/>
        </w:rPr>
        <w:t>știnț</w:t>
      </w:r>
      <w:r w:rsidRPr="00134764">
        <w:rPr>
          <w:rFonts w:ascii="Times New Roman" w:hAnsi="Times New Roman"/>
          <w:sz w:val="24"/>
          <w:szCs w:val="24"/>
        </w:rPr>
        <w:t>e de limba român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scris </w:t>
      </w:r>
      <w:r w:rsidR="00133BA2">
        <w:rPr>
          <w:rFonts w:ascii="Times New Roman" w:hAnsi="Times New Roman"/>
          <w:sz w:val="24"/>
          <w:szCs w:val="24"/>
        </w:rPr>
        <w:t>ș</w:t>
      </w:r>
      <w:r w:rsidRPr="00134764">
        <w:rPr>
          <w:rFonts w:ascii="Times New Roman" w:hAnsi="Times New Roman"/>
          <w:sz w:val="24"/>
          <w:szCs w:val="24"/>
        </w:rPr>
        <w:t>i vorbit;</w:t>
      </w:r>
    </w:p>
    <w:p w:rsidR="00821D4D" w:rsidRPr="00134764" w:rsidRDefault="00821D4D" w:rsidP="00821D4D">
      <w:pPr>
        <w:numPr>
          <w:ilvl w:val="0"/>
          <w:numId w:val="7"/>
        </w:numPr>
        <w:spacing w:after="15" w:line="248" w:lineRule="auto"/>
        <w:ind w:right="14" w:hanging="281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Are vârsta minim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de reglementat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de prevederile legale;</w:t>
      </w:r>
    </w:p>
    <w:p w:rsidR="00821D4D" w:rsidRPr="00134764" w:rsidRDefault="00821D4D" w:rsidP="00821D4D">
      <w:pPr>
        <w:numPr>
          <w:ilvl w:val="0"/>
          <w:numId w:val="7"/>
        </w:numPr>
        <w:spacing w:after="15" w:line="248" w:lineRule="auto"/>
        <w:ind w:right="14" w:hanging="281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Are capacitatea deplin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de exercitiu;</w:t>
      </w:r>
    </w:p>
    <w:p w:rsidR="00821D4D" w:rsidRPr="00134764" w:rsidRDefault="00821D4D" w:rsidP="00821D4D">
      <w:pPr>
        <w:numPr>
          <w:ilvl w:val="0"/>
          <w:numId w:val="7"/>
        </w:numPr>
        <w:spacing w:after="15" w:line="248" w:lineRule="auto"/>
        <w:ind w:right="14" w:hanging="281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Are o stare de s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n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tate corespunz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toare postului pentru care candideaz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, atestat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</w:t>
      </w:r>
      <w:r w:rsidR="00133BA2">
        <w:rPr>
          <w:rFonts w:ascii="Times New Roman" w:hAnsi="Times New Roman"/>
          <w:sz w:val="24"/>
          <w:szCs w:val="24"/>
        </w:rPr>
        <w:t>î</w:t>
      </w:r>
      <w:r w:rsidRPr="00134764">
        <w:rPr>
          <w:rFonts w:ascii="Times New Roman" w:hAnsi="Times New Roman"/>
          <w:sz w:val="24"/>
          <w:szCs w:val="24"/>
        </w:rPr>
        <w:t>n baza adeverintei medicale eliberate de medicul de familie sau de unit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tile sanitare abilitate;</w:t>
      </w:r>
    </w:p>
    <w:p w:rsidR="00821D4D" w:rsidRPr="00134764" w:rsidRDefault="00821D4D" w:rsidP="00821D4D">
      <w:pPr>
        <w:numPr>
          <w:ilvl w:val="0"/>
          <w:numId w:val="7"/>
        </w:numPr>
        <w:spacing w:after="15" w:line="248" w:lineRule="auto"/>
        <w:ind w:right="14" w:hanging="281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Îndepline</w:t>
      </w:r>
      <w:r w:rsidR="00133BA2">
        <w:rPr>
          <w:rFonts w:ascii="Times New Roman" w:hAnsi="Times New Roman"/>
          <w:sz w:val="24"/>
          <w:szCs w:val="24"/>
        </w:rPr>
        <w:t>ș</w:t>
      </w:r>
      <w:r w:rsidRPr="00134764">
        <w:rPr>
          <w:rFonts w:ascii="Times New Roman" w:hAnsi="Times New Roman"/>
          <w:sz w:val="24"/>
          <w:szCs w:val="24"/>
        </w:rPr>
        <w:t>e conditiile de studii dup</w:t>
      </w:r>
      <w:r w:rsidR="00133BA2">
        <w:rPr>
          <w:rFonts w:ascii="Times New Roman" w:hAnsi="Times New Roman"/>
          <w:sz w:val="24"/>
          <w:szCs w:val="24"/>
        </w:rPr>
        <w:t>ă caz, de vechime sau alte condiț</w:t>
      </w:r>
      <w:r w:rsidRPr="00134764">
        <w:rPr>
          <w:rFonts w:ascii="Times New Roman" w:hAnsi="Times New Roman"/>
          <w:sz w:val="24"/>
          <w:szCs w:val="24"/>
        </w:rPr>
        <w:t>ii specifice potrivit cerintelor postului scos la concurs;</w:t>
      </w:r>
    </w:p>
    <w:p w:rsidR="00821D4D" w:rsidRPr="00134764" w:rsidRDefault="00821D4D" w:rsidP="00821D4D">
      <w:pPr>
        <w:numPr>
          <w:ilvl w:val="0"/>
          <w:numId w:val="7"/>
        </w:numPr>
        <w:spacing w:after="15" w:line="248" w:lineRule="auto"/>
        <w:ind w:right="14" w:hanging="281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lastRenderedPageBreak/>
        <w:t>Nu a fost condamnat sau condamnat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definitiv pentru s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vâr</w:t>
      </w:r>
      <w:r w:rsidR="00133BA2">
        <w:rPr>
          <w:rFonts w:ascii="Times New Roman" w:hAnsi="Times New Roman"/>
          <w:sz w:val="24"/>
          <w:szCs w:val="24"/>
        </w:rPr>
        <w:t>șrea unei infracț</w:t>
      </w:r>
      <w:r w:rsidRPr="00134764">
        <w:rPr>
          <w:rFonts w:ascii="Times New Roman" w:hAnsi="Times New Roman"/>
          <w:sz w:val="24"/>
          <w:szCs w:val="24"/>
        </w:rPr>
        <w:t>iuni contra umanit</w:t>
      </w:r>
      <w:r w:rsidR="00133BA2">
        <w:rPr>
          <w:rFonts w:ascii="Times New Roman" w:hAnsi="Times New Roman"/>
          <w:sz w:val="24"/>
          <w:szCs w:val="24"/>
        </w:rPr>
        <w:t>ăț</w:t>
      </w:r>
      <w:r w:rsidRPr="00134764">
        <w:rPr>
          <w:rFonts w:ascii="Times New Roman" w:hAnsi="Times New Roman"/>
          <w:sz w:val="24"/>
          <w:szCs w:val="24"/>
        </w:rPr>
        <w:t>ii, contra statului ori a autorit</w:t>
      </w:r>
      <w:r w:rsidR="00133BA2">
        <w:rPr>
          <w:rFonts w:ascii="Times New Roman" w:hAnsi="Times New Roman"/>
          <w:sz w:val="24"/>
          <w:szCs w:val="24"/>
        </w:rPr>
        <w:t>ăț</w:t>
      </w:r>
      <w:r w:rsidRPr="00134764">
        <w:rPr>
          <w:rFonts w:ascii="Times New Roman" w:hAnsi="Times New Roman"/>
          <w:sz w:val="24"/>
          <w:szCs w:val="24"/>
        </w:rPr>
        <w:t>ii, de serviciu sau în leg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tur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cu serviciul, care împiedic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înf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ptuirea justi</w:t>
      </w:r>
      <w:r w:rsidR="00133BA2">
        <w:rPr>
          <w:rFonts w:ascii="Times New Roman" w:hAnsi="Times New Roman"/>
          <w:sz w:val="24"/>
          <w:szCs w:val="24"/>
        </w:rPr>
        <w:t>ț</w:t>
      </w:r>
      <w:r w:rsidRPr="00134764">
        <w:rPr>
          <w:rFonts w:ascii="Times New Roman" w:hAnsi="Times New Roman"/>
          <w:sz w:val="24"/>
          <w:szCs w:val="24"/>
        </w:rPr>
        <w:t>iei, de fals ori a unor fapte de corup</w:t>
      </w:r>
      <w:r w:rsidR="00133BA2">
        <w:rPr>
          <w:rFonts w:ascii="Times New Roman" w:hAnsi="Times New Roman"/>
          <w:sz w:val="24"/>
          <w:szCs w:val="24"/>
        </w:rPr>
        <w:t>ție sau a unei infracț</w:t>
      </w:r>
      <w:r w:rsidRPr="00134764">
        <w:rPr>
          <w:rFonts w:ascii="Times New Roman" w:hAnsi="Times New Roman"/>
          <w:sz w:val="24"/>
          <w:szCs w:val="24"/>
        </w:rPr>
        <w:t>iuni s</w:t>
      </w:r>
      <w:r w:rsidR="00133BA2">
        <w:rPr>
          <w:rFonts w:ascii="Times New Roman" w:hAnsi="Times New Roman"/>
          <w:sz w:val="24"/>
          <w:szCs w:val="24"/>
        </w:rPr>
        <w:t>ăvârsite cu intenț</w:t>
      </w:r>
      <w:r w:rsidRPr="00134764">
        <w:rPr>
          <w:rFonts w:ascii="Times New Roman" w:hAnsi="Times New Roman"/>
          <w:sz w:val="24"/>
          <w:szCs w:val="24"/>
        </w:rPr>
        <w:t>ie, care ar face-o incompatibil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cu exercitarea func</w:t>
      </w:r>
      <w:r w:rsidR="00133BA2">
        <w:rPr>
          <w:rFonts w:ascii="Times New Roman" w:hAnsi="Times New Roman"/>
          <w:sz w:val="24"/>
          <w:szCs w:val="24"/>
        </w:rPr>
        <w:t>ției, cu excepț</w:t>
      </w:r>
      <w:r w:rsidRPr="00134764">
        <w:rPr>
          <w:rFonts w:ascii="Times New Roman" w:hAnsi="Times New Roman"/>
          <w:sz w:val="24"/>
          <w:szCs w:val="24"/>
        </w:rPr>
        <w:t>ia si</w:t>
      </w:r>
      <w:r w:rsidR="00133BA2">
        <w:rPr>
          <w:rFonts w:ascii="Times New Roman" w:hAnsi="Times New Roman"/>
          <w:sz w:val="24"/>
          <w:szCs w:val="24"/>
        </w:rPr>
        <w:t>tuaț</w:t>
      </w:r>
      <w:r w:rsidRPr="00134764">
        <w:rPr>
          <w:rFonts w:ascii="Times New Roman" w:hAnsi="Times New Roman"/>
          <w:sz w:val="24"/>
          <w:szCs w:val="24"/>
        </w:rPr>
        <w:t>iei în care a intervenit reabilitare;</w:t>
      </w:r>
    </w:p>
    <w:p w:rsidR="00821D4D" w:rsidRPr="00134764" w:rsidRDefault="00821D4D" w:rsidP="00821D4D">
      <w:pPr>
        <w:spacing w:after="15" w:line="248" w:lineRule="auto"/>
        <w:ind w:left="169" w:right="14" w:hanging="3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h) Utilizeaz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 programele M.S. Office, navigare Internet, administrare E-mail.</w:t>
      </w:r>
    </w:p>
    <w:p w:rsidR="006B49E5" w:rsidRPr="00134764" w:rsidRDefault="006B49E5" w:rsidP="006B49E5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704CA" w:rsidRPr="00134764" w:rsidRDefault="001E5FBA" w:rsidP="00AA71B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  <w:r w:rsidRPr="00134764">
        <w:rPr>
          <w:rFonts w:ascii="Times New Roman" w:hAnsi="Times New Roman"/>
          <w:b/>
          <w:bCs/>
          <w:sz w:val="24"/>
          <w:szCs w:val="24"/>
        </w:rPr>
        <w:t>Condiţii specifice pentru ocuparea postului va</w:t>
      </w:r>
      <w:r w:rsidR="00EF220D" w:rsidRPr="00134764">
        <w:rPr>
          <w:rFonts w:ascii="Times New Roman" w:hAnsi="Times New Roman"/>
          <w:b/>
          <w:bCs/>
          <w:sz w:val="24"/>
          <w:szCs w:val="24"/>
        </w:rPr>
        <w:t xml:space="preserve">cant, de </w:t>
      </w:r>
      <w:r w:rsidR="00EC6417" w:rsidRPr="00EC6417">
        <w:rPr>
          <w:rFonts w:ascii="Times New Roman" w:hAnsi="Times New Roman"/>
          <w:b/>
          <w:bCs/>
          <w:sz w:val="24"/>
          <w:szCs w:val="24"/>
        </w:rPr>
        <w:t>bibliotecar S debutant.</w:t>
      </w:r>
    </w:p>
    <w:p w:rsidR="00CB1B14" w:rsidRDefault="00CB1B14" w:rsidP="00821D4D">
      <w:pPr>
        <w:numPr>
          <w:ilvl w:val="0"/>
          <w:numId w:val="8"/>
        </w:numPr>
        <w:spacing w:after="15" w:line="248" w:lineRule="auto"/>
        <w:ind w:right="14" w:hanging="2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Studii superioare corespunzătoare postului;</w:t>
      </w:r>
    </w:p>
    <w:p w:rsidR="00821D4D" w:rsidRPr="00134764" w:rsidRDefault="00821D4D" w:rsidP="00821D4D">
      <w:pPr>
        <w:numPr>
          <w:ilvl w:val="0"/>
          <w:numId w:val="8"/>
        </w:numPr>
        <w:spacing w:after="15" w:line="248" w:lineRule="auto"/>
        <w:ind w:right="14" w:hanging="216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Abilit</w:t>
      </w:r>
      <w:r w:rsidR="00133BA2">
        <w:rPr>
          <w:rFonts w:ascii="Times New Roman" w:hAnsi="Times New Roman"/>
          <w:sz w:val="24"/>
          <w:szCs w:val="24"/>
        </w:rPr>
        <w:t>ăț</w:t>
      </w:r>
      <w:r w:rsidRPr="00134764">
        <w:rPr>
          <w:rFonts w:ascii="Times New Roman" w:hAnsi="Times New Roman"/>
          <w:sz w:val="24"/>
          <w:szCs w:val="24"/>
        </w:rPr>
        <w:t>i foarte bune de operare pe calculator;</w:t>
      </w:r>
    </w:p>
    <w:p w:rsidR="00821D4D" w:rsidRPr="00134764" w:rsidRDefault="00821D4D" w:rsidP="00821D4D">
      <w:pPr>
        <w:numPr>
          <w:ilvl w:val="0"/>
          <w:numId w:val="8"/>
        </w:numPr>
        <w:spacing w:after="15" w:line="248" w:lineRule="auto"/>
        <w:ind w:right="14" w:hanging="216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Abilit</w:t>
      </w:r>
      <w:r w:rsidR="00133BA2">
        <w:rPr>
          <w:rFonts w:ascii="Times New Roman" w:hAnsi="Times New Roman"/>
          <w:sz w:val="24"/>
          <w:szCs w:val="24"/>
        </w:rPr>
        <w:t>ăți de relaț</w:t>
      </w:r>
      <w:r w:rsidRPr="00134764">
        <w:rPr>
          <w:rFonts w:ascii="Times New Roman" w:hAnsi="Times New Roman"/>
          <w:sz w:val="24"/>
          <w:szCs w:val="24"/>
        </w:rPr>
        <w:t>ionare-comunicare cu întreg personalul unit</w:t>
      </w:r>
      <w:r w:rsidR="00133BA2">
        <w:rPr>
          <w:rFonts w:ascii="Times New Roman" w:hAnsi="Times New Roman"/>
          <w:sz w:val="24"/>
          <w:szCs w:val="24"/>
        </w:rPr>
        <w:t>ăț</w:t>
      </w:r>
      <w:r w:rsidRPr="00134764">
        <w:rPr>
          <w:rFonts w:ascii="Times New Roman" w:hAnsi="Times New Roman"/>
          <w:sz w:val="24"/>
          <w:szCs w:val="24"/>
        </w:rPr>
        <w:t xml:space="preserve">ii de </w:t>
      </w:r>
      <w:r w:rsidR="00133BA2">
        <w:rPr>
          <w:rFonts w:ascii="Times New Roman" w:hAnsi="Times New Roman"/>
          <w:sz w:val="24"/>
          <w:szCs w:val="24"/>
        </w:rPr>
        <w:t>învățământ</w:t>
      </w:r>
      <w:r w:rsidRPr="00134764">
        <w:rPr>
          <w:rFonts w:ascii="Times New Roman" w:hAnsi="Times New Roman"/>
          <w:sz w:val="24"/>
          <w:szCs w:val="24"/>
        </w:rPr>
        <w:t>;</w:t>
      </w:r>
    </w:p>
    <w:p w:rsidR="00821D4D" w:rsidRPr="00134764" w:rsidRDefault="00821D4D" w:rsidP="00821D4D">
      <w:pPr>
        <w:numPr>
          <w:ilvl w:val="0"/>
          <w:numId w:val="8"/>
        </w:numPr>
        <w:spacing w:after="0" w:line="259" w:lineRule="auto"/>
        <w:ind w:right="14" w:hanging="216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Abilit</w:t>
      </w:r>
      <w:r w:rsidR="00133BA2">
        <w:rPr>
          <w:rFonts w:ascii="Times New Roman" w:hAnsi="Times New Roman"/>
          <w:sz w:val="24"/>
          <w:szCs w:val="24"/>
        </w:rPr>
        <w:t>ăț</w:t>
      </w:r>
      <w:r w:rsidRPr="00134764">
        <w:rPr>
          <w:rFonts w:ascii="Times New Roman" w:hAnsi="Times New Roman"/>
          <w:sz w:val="24"/>
          <w:szCs w:val="24"/>
        </w:rPr>
        <w:t>i pentru munca în echip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;</w:t>
      </w:r>
    </w:p>
    <w:p w:rsidR="00821D4D" w:rsidRPr="00134764" w:rsidRDefault="00821D4D" w:rsidP="00821D4D">
      <w:pPr>
        <w:numPr>
          <w:ilvl w:val="0"/>
          <w:numId w:val="8"/>
        </w:numPr>
        <w:spacing w:after="15" w:line="248" w:lineRule="auto"/>
        <w:ind w:right="14" w:hanging="216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Disponibilitate pentru program flexibil;</w:t>
      </w:r>
    </w:p>
    <w:p w:rsidR="00821D4D" w:rsidRPr="00134764" w:rsidRDefault="00821D4D" w:rsidP="00821D4D">
      <w:pPr>
        <w:numPr>
          <w:ilvl w:val="0"/>
          <w:numId w:val="8"/>
        </w:numPr>
        <w:spacing w:after="0" w:line="248" w:lineRule="auto"/>
        <w:ind w:right="14" w:hanging="216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Disponibilitate pentru desf</w:t>
      </w:r>
      <w:r w:rsidR="00133BA2">
        <w:rPr>
          <w:rFonts w:ascii="Times New Roman" w:hAnsi="Times New Roman"/>
          <w:sz w:val="24"/>
          <w:szCs w:val="24"/>
        </w:rPr>
        <w:t>ăș</w:t>
      </w:r>
      <w:r w:rsidRPr="00134764">
        <w:rPr>
          <w:rFonts w:ascii="Times New Roman" w:hAnsi="Times New Roman"/>
          <w:sz w:val="24"/>
          <w:szCs w:val="24"/>
        </w:rPr>
        <w:t>urarea unor activit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 xml:space="preserve">ti în week-end; </w:t>
      </w:r>
    </w:p>
    <w:p w:rsidR="00821D4D" w:rsidRPr="00134764" w:rsidRDefault="00821D4D" w:rsidP="00821D4D">
      <w:pPr>
        <w:numPr>
          <w:ilvl w:val="0"/>
          <w:numId w:val="8"/>
        </w:numPr>
        <w:spacing w:after="0" w:line="248" w:lineRule="auto"/>
        <w:ind w:right="14" w:hanging="216"/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R</w:t>
      </w:r>
      <w:r w:rsidR="00133BA2">
        <w:rPr>
          <w:rFonts w:ascii="Times New Roman" w:hAnsi="Times New Roman"/>
          <w:sz w:val="24"/>
          <w:szCs w:val="24"/>
        </w:rPr>
        <w:t>ă</w:t>
      </w:r>
      <w:r w:rsidRPr="00134764">
        <w:rPr>
          <w:rFonts w:ascii="Times New Roman" w:hAnsi="Times New Roman"/>
          <w:sz w:val="24"/>
          <w:szCs w:val="24"/>
        </w:rPr>
        <w:t>spunde de inventarul încredin</w:t>
      </w:r>
      <w:r w:rsidR="00A07212">
        <w:rPr>
          <w:rFonts w:ascii="Times New Roman" w:hAnsi="Times New Roman"/>
          <w:sz w:val="24"/>
          <w:szCs w:val="24"/>
        </w:rPr>
        <w:t>ț</w:t>
      </w:r>
      <w:r w:rsidRPr="00134764">
        <w:rPr>
          <w:rFonts w:ascii="Times New Roman" w:hAnsi="Times New Roman"/>
          <w:sz w:val="24"/>
          <w:szCs w:val="24"/>
        </w:rPr>
        <w:t>at;</w:t>
      </w:r>
    </w:p>
    <w:p w:rsidR="002704CA" w:rsidRPr="00134764" w:rsidRDefault="002704CA" w:rsidP="00AA71BF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704CA" w:rsidRPr="00134764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b/>
          <w:bCs/>
          <w:sz w:val="24"/>
          <w:szCs w:val="24"/>
        </w:rPr>
        <w:t xml:space="preserve">Concursul va consta în :  </w:t>
      </w:r>
    </w:p>
    <w:p w:rsidR="002704CA" w:rsidRPr="00134764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 xml:space="preserve">1.Proba scrisă </w:t>
      </w:r>
    </w:p>
    <w:p w:rsidR="002704CA" w:rsidRPr="00134764" w:rsidRDefault="00B94A43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 xml:space="preserve"> Data şi ora desfăsurarii : </w:t>
      </w:r>
      <w:r w:rsidR="00061C4F" w:rsidRPr="00134764">
        <w:rPr>
          <w:rFonts w:ascii="Times New Roman" w:hAnsi="Times New Roman"/>
          <w:sz w:val="24"/>
          <w:szCs w:val="24"/>
        </w:rPr>
        <w:t>18</w:t>
      </w:r>
      <w:r w:rsidRPr="00134764">
        <w:rPr>
          <w:rFonts w:ascii="Times New Roman" w:hAnsi="Times New Roman"/>
          <w:sz w:val="24"/>
          <w:szCs w:val="24"/>
        </w:rPr>
        <w:t>.03</w:t>
      </w:r>
      <w:r w:rsidR="001E5FBA" w:rsidRPr="00134764">
        <w:rPr>
          <w:rFonts w:ascii="Times New Roman" w:hAnsi="Times New Roman"/>
          <w:sz w:val="24"/>
          <w:szCs w:val="24"/>
        </w:rPr>
        <w:t>.20</w:t>
      </w:r>
      <w:r w:rsidRPr="00134764">
        <w:rPr>
          <w:rFonts w:ascii="Times New Roman" w:hAnsi="Times New Roman"/>
          <w:sz w:val="24"/>
          <w:szCs w:val="24"/>
        </w:rPr>
        <w:t>21</w:t>
      </w:r>
      <w:r w:rsidR="001E5FBA" w:rsidRPr="00134764">
        <w:rPr>
          <w:rFonts w:ascii="Times New Roman" w:hAnsi="Times New Roman"/>
          <w:sz w:val="24"/>
          <w:szCs w:val="24"/>
        </w:rPr>
        <w:t xml:space="preserve"> ora 9,00</w:t>
      </w:r>
    </w:p>
    <w:p w:rsidR="002704CA" w:rsidRPr="00134764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2.Proba practică</w:t>
      </w:r>
    </w:p>
    <w:p w:rsidR="002704CA" w:rsidRPr="00134764" w:rsidRDefault="001E5FB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 xml:space="preserve"> Data şi ora desfăşurării : </w:t>
      </w:r>
      <w:r w:rsidR="00061C4F" w:rsidRPr="00134764">
        <w:rPr>
          <w:rFonts w:ascii="Times New Roman" w:hAnsi="Times New Roman"/>
          <w:sz w:val="24"/>
          <w:szCs w:val="24"/>
        </w:rPr>
        <w:t>18</w:t>
      </w:r>
      <w:r w:rsidR="00B94A43" w:rsidRPr="00134764">
        <w:rPr>
          <w:rFonts w:ascii="Times New Roman" w:hAnsi="Times New Roman"/>
          <w:sz w:val="24"/>
          <w:szCs w:val="24"/>
        </w:rPr>
        <w:t>.03.2021</w:t>
      </w:r>
      <w:r w:rsidR="00061C4F" w:rsidRPr="00134764">
        <w:rPr>
          <w:rFonts w:ascii="Times New Roman" w:hAnsi="Times New Roman"/>
          <w:sz w:val="24"/>
          <w:szCs w:val="24"/>
        </w:rPr>
        <w:t xml:space="preserve"> ora 11</w:t>
      </w:r>
      <w:r w:rsidRPr="00134764">
        <w:rPr>
          <w:rFonts w:ascii="Times New Roman" w:hAnsi="Times New Roman"/>
          <w:sz w:val="24"/>
          <w:szCs w:val="24"/>
        </w:rPr>
        <w:t>,00.</w:t>
      </w:r>
    </w:p>
    <w:p w:rsidR="002704CA" w:rsidRPr="00134764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3.Interviu</w:t>
      </w:r>
    </w:p>
    <w:p w:rsidR="002704CA" w:rsidRPr="00134764" w:rsidRDefault="001E5FBA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 xml:space="preserve"> Data şi ora desfăşurării :</w:t>
      </w:r>
      <w:r w:rsidR="00061C4F" w:rsidRPr="00134764">
        <w:rPr>
          <w:rFonts w:ascii="Times New Roman" w:hAnsi="Times New Roman"/>
          <w:sz w:val="24"/>
          <w:szCs w:val="24"/>
        </w:rPr>
        <w:t xml:space="preserve"> 18</w:t>
      </w:r>
      <w:r w:rsidR="00B94A43" w:rsidRPr="00134764">
        <w:rPr>
          <w:rFonts w:ascii="Times New Roman" w:hAnsi="Times New Roman"/>
          <w:sz w:val="24"/>
          <w:szCs w:val="24"/>
        </w:rPr>
        <w:t>.03.2021</w:t>
      </w:r>
      <w:r w:rsidR="00972B00" w:rsidRPr="00134764">
        <w:rPr>
          <w:rFonts w:ascii="Times New Roman" w:hAnsi="Times New Roman"/>
          <w:sz w:val="24"/>
          <w:szCs w:val="24"/>
        </w:rPr>
        <w:t xml:space="preserve">, </w:t>
      </w:r>
      <w:r w:rsidR="00061C4F" w:rsidRPr="00134764">
        <w:rPr>
          <w:rFonts w:ascii="Times New Roman" w:hAnsi="Times New Roman"/>
          <w:sz w:val="24"/>
          <w:szCs w:val="24"/>
        </w:rPr>
        <w:t>ora 13</w:t>
      </w:r>
      <w:r w:rsidRPr="00134764">
        <w:rPr>
          <w:rFonts w:ascii="Times New Roman" w:hAnsi="Times New Roman"/>
          <w:sz w:val="24"/>
          <w:szCs w:val="24"/>
        </w:rPr>
        <w:t>,00</w:t>
      </w:r>
    </w:p>
    <w:p w:rsidR="002704CA" w:rsidRPr="00134764" w:rsidRDefault="001E5FBA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Probele sunt eliminatorii, punctajul minim obţinut la fiecare proba fiind de 50 puncte din 100.</w:t>
      </w:r>
    </w:p>
    <w:p w:rsidR="002704CA" w:rsidRPr="00134764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Dosarele  de înscriere la concurs se depun la secretariatul Liceului Teor</w:t>
      </w:r>
      <w:r w:rsidR="00061C4F" w:rsidRPr="00134764">
        <w:rPr>
          <w:rFonts w:ascii="Times New Roman" w:hAnsi="Times New Roman"/>
          <w:sz w:val="24"/>
          <w:szCs w:val="24"/>
        </w:rPr>
        <w:t>etic Sebiş, în perioada 23</w:t>
      </w:r>
      <w:r w:rsidR="00B94A43" w:rsidRPr="00134764">
        <w:rPr>
          <w:rFonts w:ascii="Times New Roman" w:hAnsi="Times New Roman"/>
          <w:sz w:val="24"/>
          <w:szCs w:val="24"/>
        </w:rPr>
        <w:t>.02.2021-09.03.2021 între orele 9,00-12,00</w:t>
      </w:r>
      <w:r w:rsidRPr="00134764">
        <w:rPr>
          <w:rFonts w:ascii="Times New Roman" w:hAnsi="Times New Roman"/>
          <w:sz w:val="24"/>
          <w:szCs w:val="24"/>
        </w:rPr>
        <w:t>.</w:t>
      </w:r>
    </w:p>
    <w:p w:rsidR="002704CA" w:rsidRPr="00134764" w:rsidRDefault="001E5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Informaţii suplimentare se pot obţine în zilele  lucrătoare, telefonic la nr. 0257/310711, sau personal la secretariatul  instituţiei, între orele 9,00-12,00 persoana de contact Sgârcea Violeta</w:t>
      </w:r>
    </w:p>
    <w:p w:rsidR="002704CA" w:rsidRPr="00134764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Pr="00134764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6"/>
        <w:gridCol w:w="4917"/>
      </w:tblGrid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  <w:jc w:val="center"/>
              <w:rPr>
                <w:b/>
              </w:rPr>
            </w:pPr>
            <w:r w:rsidRPr="00134764">
              <w:rPr>
                <w:b/>
              </w:rPr>
              <w:t>Etapa de concurs</w:t>
            </w:r>
          </w:p>
        </w:tc>
        <w:tc>
          <w:tcPr>
            <w:tcW w:w="4927" w:type="dxa"/>
          </w:tcPr>
          <w:p w:rsidR="002704CA" w:rsidRPr="00134764" w:rsidRDefault="001E5FBA">
            <w:pPr>
              <w:pStyle w:val="Default"/>
              <w:jc w:val="center"/>
              <w:rPr>
                <w:b/>
              </w:rPr>
            </w:pPr>
            <w:r w:rsidRPr="00134764">
              <w:rPr>
                <w:b/>
              </w:rPr>
              <w:t>Data/Perioada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 xml:space="preserve">Publicarea anunţului </w:t>
            </w:r>
          </w:p>
        </w:tc>
        <w:tc>
          <w:tcPr>
            <w:tcW w:w="4927" w:type="dxa"/>
          </w:tcPr>
          <w:p w:rsidR="002704CA" w:rsidRPr="00134764" w:rsidRDefault="00A8678B">
            <w:pPr>
              <w:pStyle w:val="Default"/>
            </w:pPr>
            <w:r w:rsidRPr="00134764">
              <w:t>22.02.2021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Înscrierea cadidaţilor</w:t>
            </w:r>
          </w:p>
        </w:tc>
        <w:tc>
          <w:tcPr>
            <w:tcW w:w="4927" w:type="dxa"/>
          </w:tcPr>
          <w:p w:rsidR="002704CA" w:rsidRPr="00134764" w:rsidRDefault="00A8678B">
            <w:pPr>
              <w:pStyle w:val="Default"/>
            </w:pPr>
            <w:r w:rsidRPr="00134764">
              <w:t>23.02.2021-09.03.2021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Evaluarea dosarelor</w:t>
            </w:r>
          </w:p>
        </w:tc>
        <w:tc>
          <w:tcPr>
            <w:tcW w:w="4927" w:type="dxa"/>
          </w:tcPr>
          <w:p w:rsidR="002704CA" w:rsidRPr="00134764" w:rsidRDefault="00061C4F">
            <w:pPr>
              <w:pStyle w:val="Default"/>
            </w:pPr>
            <w:r w:rsidRPr="00134764">
              <w:t>10</w:t>
            </w:r>
            <w:r w:rsidR="00A8678B" w:rsidRPr="00134764">
              <w:t>.03.2021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Afişarea rezultatelor în urma selecţiei dosarelor</w:t>
            </w:r>
          </w:p>
        </w:tc>
        <w:tc>
          <w:tcPr>
            <w:tcW w:w="4927" w:type="dxa"/>
          </w:tcPr>
          <w:p w:rsidR="002704CA" w:rsidRPr="00134764" w:rsidRDefault="00061C4F">
            <w:pPr>
              <w:pStyle w:val="Default"/>
            </w:pPr>
            <w:r w:rsidRPr="00134764">
              <w:t>10</w:t>
            </w:r>
            <w:r w:rsidR="00A8678B" w:rsidRPr="00134764">
              <w:t>.03.2021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Depunerea contestaţiilor privind rezultatele selecţiei dosarelor</w:t>
            </w:r>
          </w:p>
        </w:tc>
        <w:tc>
          <w:tcPr>
            <w:tcW w:w="4927" w:type="dxa"/>
          </w:tcPr>
          <w:p w:rsidR="002704CA" w:rsidRPr="00134764" w:rsidRDefault="00A8678B" w:rsidP="00061C4F">
            <w:pPr>
              <w:pStyle w:val="Default"/>
            </w:pPr>
            <w:r w:rsidRPr="00134764">
              <w:t>1</w:t>
            </w:r>
            <w:r w:rsidR="00061C4F" w:rsidRPr="00134764">
              <w:t>1</w:t>
            </w:r>
            <w:r w:rsidRPr="00134764">
              <w:t>.03.2021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Afişarea soluţionării contestaţiilor</w:t>
            </w:r>
          </w:p>
        </w:tc>
        <w:tc>
          <w:tcPr>
            <w:tcW w:w="4927" w:type="dxa"/>
          </w:tcPr>
          <w:p w:rsidR="002704CA" w:rsidRPr="00134764" w:rsidRDefault="00A8678B" w:rsidP="00061C4F">
            <w:pPr>
              <w:pStyle w:val="Default"/>
            </w:pPr>
            <w:r w:rsidRPr="00134764">
              <w:t>1</w:t>
            </w:r>
            <w:r w:rsidR="00061C4F" w:rsidRPr="00134764">
              <w:t>2</w:t>
            </w:r>
            <w:r w:rsidRPr="00134764">
              <w:t>.03.2021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Probă scrisă, practică şi interviu</w:t>
            </w:r>
          </w:p>
        </w:tc>
        <w:tc>
          <w:tcPr>
            <w:tcW w:w="4927" w:type="dxa"/>
          </w:tcPr>
          <w:p w:rsidR="002704CA" w:rsidRPr="00134764" w:rsidRDefault="00061C4F">
            <w:pPr>
              <w:pStyle w:val="Default"/>
            </w:pPr>
            <w:r w:rsidRPr="00134764">
              <w:t>18</w:t>
            </w:r>
            <w:r w:rsidR="00C367F1" w:rsidRPr="00134764">
              <w:t>.03.2021 ora 9-proba scrisă</w:t>
            </w:r>
          </w:p>
          <w:p w:rsidR="00C367F1" w:rsidRPr="00134764" w:rsidRDefault="00061C4F">
            <w:pPr>
              <w:pStyle w:val="Default"/>
              <w:rPr>
                <w:lang w:val="en-US"/>
              </w:rPr>
            </w:pPr>
            <w:r w:rsidRPr="00134764">
              <w:rPr>
                <w:lang w:val="en-US"/>
              </w:rPr>
              <w:t>18</w:t>
            </w:r>
            <w:r w:rsidR="00C367F1" w:rsidRPr="00134764">
              <w:rPr>
                <w:lang w:val="en-US"/>
              </w:rPr>
              <w:t xml:space="preserve">.03. 2021 </w:t>
            </w:r>
            <w:r w:rsidRPr="00134764">
              <w:rPr>
                <w:lang w:val="en-US"/>
              </w:rPr>
              <w:t>ora 11</w:t>
            </w:r>
            <w:r w:rsidR="00C367F1" w:rsidRPr="00134764">
              <w:rPr>
                <w:lang w:val="en-US"/>
              </w:rPr>
              <w:t xml:space="preserve"> –proba practică</w:t>
            </w:r>
          </w:p>
          <w:p w:rsidR="00C367F1" w:rsidRPr="00134764" w:rsidRDefault="00061C4F">
            <w:pPr>
              <w:pStyle w:val="Default"/>
            </w:pPr>
            <w:r w:rsidRPr="00134764">
              <w:rPr>
                <w:lang w:val="en-US"/>
              </w:rPr>
              <w:t>18.03.2021 ora 13</w:t>
            </w:r>
            <w:r w:rsidR="00C367F1" w:rsidRPr="00134764">
              <w:rPr>
                <w:lang w:val="en-US"/>
              </w:rPr>
              <w:t xml:space="preserve"> </w:t>
            </w:r>
            <w:r w:rsidR="00161B66" w:rsidRPr="00134764">
              <w:rPr>
                <w:lang w:val="en-US"/>
              </w:rPr>
              <w:t>- interviu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Afişarea rezultatelor</w:t>
            </w:r>
          </w:p>
        </w:tc>
        <w:tc>
          <w:tcPr>
            <w:tcW w:w="4927" w:type="dxa"/>
          </w:tcPr>
          <w:p w:rsidR="002704CA" w:rsidRPr="00134764" w:rsidRDefault="00061C4F">
            <w:pPr>
              <w:pStyle w:val="Default"/>
            </w:pPr>
            <w:r w:rsidRPr="00134764">
              <w:t>18</w:t>
            </w:r>
            <w:r w:rsidR="00161B66" w:rsidRPr="00134764">
              <w:t>.03.2021</w:t>
            </w:r>
            <w:r w:rsidRPr="00134764">
              <w:t>-ora 16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Depunerea contestaţiilor</w:t>
            </w:r>
          </w:p>
        </w:tc>
        <w:tc>
          <w:tcPr>
            <w:tcW w:w="4927" w:type="dxa"/>
          </w:tcPr>
          <w:p w:rsidR="002704CA" w:rsidRPr="00134764" w:rsidRDefault="00061C4F">
            <w:pPr>
              <w:pStyle w:val="Default"/>
            </w:pPr>
            <w:r w:rsidRPr="00134764">
              <w:t>19</w:t>
            </w:r>
            <w:r w:rsidR="00161B66" w:rsidRPr="00134764">
              <w:t>.03.2021- între orele 8-11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Soluţionarea contestaţiilor</w:t>
            </w:r>
          </w:p>
        </w:tc>
        <w:tc>
          <w:tcPr>
            <w:tcW w:w="4927" w:type="dxa"/>
          </w:tcPr>
          <w:p w:rsidR="002704CA" w:rsidRPr="00134764" w:rsidRDefault="00061C4F">
            <w:pPr>
              <w:pStyle w:val="Default"/>
            </w:pPr>
            <w:r w:rsidRPr="00134764">
              <w:t>19</w:t>
            </w:r>
            <w:r w:rsidR="00161B66" w:rsidRPr="00134764">
              <w:t>.03.2021, ora 12</w:t>
            </w:r>
          </w:p>
        </w:tc>
      </w:tr>
      <w:tr w:rsidR="002704CA" w:rsidRPr="00134764">
        <w:tc>
          <w:tcPr>
            <w:tcW w:w="4927" w:type="dxa"/>
          </w:tcPr>
          <w:p w:rsidR="002704CA" w:rsidRPr="00134764" w:rsidRDefault="001E5FBA">
            <w:pPr>
              <w:pStyle w:val="Default"/>
            </w:pPr>
            <w:r w:rsidRPr="00134764">
              <w:t>Afişarea rezultatelor finale</w:t>
            </w:r>
          </w:p>
        </w:tc>
        <w:tc>
          <w:tcPr>
            <w:tcW w:w="4927" w:type="dxa"/>
          </w:tcPr>
          <w:p w:rsidR="002704CA" w:rsidRPr="00134764" w:rsidRDefault="00061C4F">
            <w:pPr>
              <w:pStyle w:val="Default"/>
            </w:pPr>
            <w:r w:rsidRPr="00134764">
              <w:t>19</w:t>
            </w:r>
            <w:r w:rsidR="00161B66" w:rsidRPr="00134764">
              <w:t>.03.2021, ora 14</w:t>
            </w:r>
          </w:p>
        </w:tc>
      </w:tr>
    </w:tbl>
    <w:p w:rsidR="002704CA" w:rsidRPr="00134764" w:rsidRDefault="002704CA">
      <w:pPr>
        <w:pStyle w:val="Default"/>
        <w:rPr>
          <w:b/>
          <w:bCs/>
        </w:rPr>
      </w:pPr>
    </w:p>
    <w:p w:rsidR="002704CA" w:rsidRPr="00134764" w:rsidRDefault="001E5FBA">
      <w:pPr>
        <w:pStyle w:val="Default"/>
        <w:rPr>
          <w:b/>
          <w:bCs/>
        </w:rPr>
      </w:pPr>
      <w:r w:rsidRPr="00134764">
        <w:rPr>
          <w:b/>
          <w:bCs/>
        </w:rPr>
        <w:t>II. DOCUMENTE DE ÎNSCRIERE</w:t>
      </w:r>
    </w:p>
    <w:p w:rsidR="006B49E5" w:rsidRPr="00134764" w:rsidRDefault="006B49E5">
      <w:pPr>
        <w:pStyle w:val="Default"/>
        <w:rPr>
          <w:b/>
          <w:bCs/>
        </w:rPr>
      </w:pPr>
    </w:p>
    <w:p w:rsidR="002704CA" w:rsidRPr="00134764" w:rsidRDefault="001E5FBA">
      <w:pPr>
        <w:pStyle w:val="Default"/>
        <w:spacing w:after="27"/>
      </w:pPr>
      <w:r w:rsidRPr="00134764">
        <w:t>1. Cerere de înscriere la concurs adresată conducătorului instituţiei publice organizatoare</w:t>
      </w:r>
    </w:p>
    <w:p w:rsidR="002704CA" w:rsidRPr="00134764" w:rsidRDefault="001E5FBA">
      <w:pPr>
        <w:pStyle w:val="Default"/>
        <w:spacing w:after="27"/>
      </w:pPr>
      <w:r w:rsidRPr="00134764">
        <w:t xml:space="preserve">2. Copia actului de identitate </w:t>
      </w:r>
    </w:p>
    <w:p w:rsidR="002704CA" w:rsidRPr="00134764" w:rsidRDefault="001E5FBA">
      <w:pPr>
        <w:pStyle w:val="Default"/>
        <w:spacing w:after="27"/>
      </w:pPr>
      <w:r w:rsidRPr="00134764">
        <w:t>3. Copii ale actelor de studii</w:t>
      </w:r>
    </w:p>
    <w:p w:rsidR="002704CA" w:rsidRPr="00134764" w:rsidRDefault="001E5FBA">
      <w:pPr>
        <w:pStyle w:val="Default"/>
        <w:spacing w:after="27"/>
      </w:pPr>
      <w:r w:rsidRPr="00134764">
        <w:t xml:space="preserve">4. Copie a certificatului de naştere şi copie a certificatului de căsătorie (dacă e cazul) </w:t>
      </w:r>
    </w:p>
    <w:p w:rsidR="002704CA" w:rsidRPr="00134764" w:rsidRDefault="001E5FBA">
      <w:pPr>
        <w:pStyle w:val="Default"/>
        <w:spacing w:after="27"/>
      </w:pPr>
      <w:r w:rsidRPr="00134764">
        <w:t xml:space="preserve">5. Copie după hotărârea judecătorească pentru schimbarea numelui (unde este cazul) </w:t>
      </w:r>
    </w:p>
    <w:p w:rsidR="002704CA" w:rsidRPr="00134764" w:rsidRDefault="001E5FBA">
      <w:pPr>
        <w:pStyle w:val="Default"/>
        <w:spacing w:after="27"/>
      </w:pPr>
      <w:r w:rsidRPr="00134764">
        <w:t>6. Raportul salariatului din REVISAL şi documente alte care să ateste vechimea (copie carte de muncă, adeverinţe vechime)</w:t>
      </w:r>
    </w:p>
    <w:p w:rsidR="002704CA" w:rsidRPr="00134764" w:rsidRDefault="001E5FBA">
      <w:pPr>
        <w:pStyle w:val="Default"/>
        <w:spacing w:after="27"/>
      </w:pPr>
      <w:r w:rsidRPr="00134764">
        <w:t xml:space="preserve">7. Cazier judiciar </w:t>
      </w:r>
    </w:p>
    <w:p w:rsidR="002704CA" w:rsidRPr="00134764" w:rsidRDefault="001E5FBA">
      <w:pPr>
        <w:pStyle w:val="Default"/>
      </w:pPr>
      <w:r w:rsidRPr="00134764">
        <w:t>8. Adeverinţă care să ateste starea de sănătate, eliberată cu cel mult 6 luni anterior derulării concursului de către medicul de familie sau de către unităţi sanitare abilitate;</w:t>
      </w:r>
    </w:p>
    <w:p w:rsidR="002704CA" w:rsidRPr="00134764" w:rsidRDefault="001E5FBA">
      <w:pPr>
        <w:pStyle w:val="Default"/>
      </w:pPr>
      <w:r w:rsidRPr="00134764">
        <w:t xml:space="preserve">9. Curriculum vitae însoţit de documente justificative </w:t>
      </w:r>
    </w:p>
    <w:p w:rsidR="002704CA" w:rsidRPr="00134764" w:rsidRDefault="001E5FBA">
      <w:pPr>
        <w:jc w:val="both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10.Opisul dosarului în dublu exemplar, un exemplar se va restitui candidatului cu înregistrarea înscrierii la concurs</w:t>
      </w:r>
    </w:p>
    <w:p w:rsidR="002704CA" w:rsidRPr="00134764" w:rsidRDefault="001E5FBA">
      <w:pPr>
        <w:pStyle w:val="Default"/>
      </w:pPr>
      <w:r w:rsidRPr="00134764">
        <w:t xml:space="preserve">Actele vor fi aşezate în ordinea menţionată într-un dosar cu şină. </w:t>
      </w:r>
    </w:p>
    <w:p w:rsidR="002704CA" w:rsidRPr="00134764" w:rsidRDefault="001E5FBA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34764">
        <w:rPr>
          <w:rFonts w:ascii="Times New Roman" w:hAnsi="Times New Roman"/>
          <w:sz w:val="24"/>
          <w:szCs w:val="24"/>
        </w:rPr>
        <w:t>Actele prevăzute la punctele 2, 3, 4, 5 vor fi prezentate și în original în vederea verificării și certificării conform cu originalul.</w:t>
      </w:r>
    </w:p>
    <w:p w:rsidR="006F15FC" w:rsidRPr="00134764" w:rsidRDefault="00AA71BF" w:rsidP="006F15FC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 xml:space="preserve">  </w:t>
      </w:r>
      <w:r w:rsidR="006F15FC" w:rsidRPr="00134764">
        <w:rPr>
          <w:rFonts w:ascii="Times New Roman" w:hAnsi="Times New Roman"/>
          <w:b/>
          <w:sz w:val="24"/>
          <w:szCs w:val="24"/>
        </w:rPr>
        <w:t>TEMATICA CONCURSULUI</w:t>
      </w:r>
    </w:p>
    <w:p w:rsidR="00061C4F" w:rsidRPr="00134764" w:rsidRDefault="00A07212" w:rsidP="00061C4F">
      <w:pPr>
        <w:spacing w:after="1"/>
        <w:ind w:left="197" w:hanging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. Rolul bibliotecii ș</w:t>
      </w:r>
      <w:r w:rsidR="00061C4F" w:rsidRPr="00134764">
        <w:rPr>
          <w:rFonts w:ascii="Times New Roman" w:hAnsi="Times New Roman"/>
          <w:sz w:val="24"/>
          <w:szCs w:val="24"/>
        </w:rPr>
        <w:t>colare</w:t>
      </w:r>
    </w:p>
    <w:p w:rsidR="00061C4F" w:rsidRPr="00134764" w:rsidRDefault="00061C4F" w:rsidP="00061C4F">
      <w:pPr>
        <w:pStyle w:val="Listparagraf"/>
        <w:numPr>
          <w:ilvl w:val="0"/>
          <w:numId w:val="10"/>
        </w:numPr>
        <w:tabs>
          <w:tab w:val="center" w:pos="639"/>
          <w:tab w:val="center" w:pos="3661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 xml:space="preserve">Functiile bibliotecii </w:t>
      </w:r>
      <w:r w:rsidR="00A07212">
        <w:rPr>
          <w:rFonts w:ascii="Times New Roman" w:hAnsi="Times New Roman" w:cs="Times New Roman"/>
          <w:sz w:val="24"/>
          <w:szCs w:val="24"/>
        </w:rPr>
        <w:t>scolare si ale bibliotecarului ș</w:t>
      </w:r>
      <w:r w:rsidRPr="00134764">
        <w:rPr>
          <w:rFonts w:ascii="Times New Roman" w:hAnsi="Times New Roman" w:cs="Times New Roman"/>
          <w:sz w:val="24"/>
          <w:szCs w:val="24"/>
        </w:rPr>
        <w:t>colar</w:t>
      </w:r>
    </w:p>
    <w:p w:rsidR="00061C4F" w:rsidRPr="00134764" w:rsidRDefault="00061C4F" w:rsidP="00061C4F">
      <w:pPr>
        <w:numPr>
          <w:ilvl w:val="0"/>
          <w:numId w:val="9"/>
        </w:numPr>
        <w:spacing w:after="1" w:line="259" w:lineRule="auto"/>
        <w:ind w:left="569" w:hanging="382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Dezvoltarea colec</w:t>
      </w:r>
      <w:r w:rsidR="00A07212">
        <w:rPr>
          <w:rFonts w:ascii="Times New Roman" w:hAnsi="Times New Roman"/>
          <w:sz w:val="24"/>
          <w:szCs w:val="24"/>
        </w:rPr>
        <w:t>ț</w:t>
      </w:r>
      <w:r w:rsidRPr="00134764">
        <w:rPr>
          <w:rFonts w:ascii="Times New Roman" w:hAnsi="Times New Roman"/>
          <w:sz w:val="24"/>
          <w:szCs w:val="24"/>
        </w:rPr>
        <w:t>iilor</w:t>
      </w:r>
    </w:p>
    <w:p w:rsidR="00061C4F" w:rsidRPr="00134764" w:rsidRDefault="00061C4F" w:rsidP="00061C4F">
      <w:pPr>
        <w:pStyle w:val="Listparagraf"/>
        <w:numPr>
          <w:ilvl w:val="0"/>
          <w:numId w:val="10"/>
        </w:numPr>
        <w:tabs>
          <w:tab w:val="center" w:pos="635"/>
          <w:tab w:val="center" w:pos="2725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Mijloace de completare a colectiilor</w:t>
      </w:r>
    </w:p>
    <w:p w:rsidR="00061C4F" w:rsidRDefault="00061C4F" w:rsidP="00061C4F">
      <w:pPr>
        <w:pStyle w:val="Listparagraf"/>
        <w:numPr>
          <w:ilvl w:val="0"/>
          <w:numId w:val="10"/>
        </w:numPr>
        <w:tabs>
          <w:tab w:val="center" w:pos="635"/>
          <w:tab w:val="center" w:pos="3715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Criterii de dezvolta</w:t>
      </w:r>
      <w:r w:rsidR="00A07212">
        <w:rPr>
          <w:rFonts w:ascii="Times New Roman" w:hAnsi="Times New Roman" w:cs="Times New Roman"/>
          <w:sz w:val="24"/>
          <w:szCs w:val="24"/>
        </w:rPr>
        <w:t>re a colecțiilor în biblioteca ș</w:t>
      </w:r>
      <w:r w:rsidRPr="00134764">
        <w:rPr>
          <w:rFonts w:ascii="Times New Roman" w:hAnsi="Times New Roman" w:cs="Times New Roman"/>
          <w:sz w:val="24"/>
          <w:szCs w:val="24"/>
        </w:rPr>
        <w:t>colar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</w:p>
    <w:p w:rsidR="00EC6417" w:rsidRPr="00134764" w:rsidRDefault="00EC6417" w:rsidP="00EC6417">
      <w:pPr>
        <w:pStyle w:val="Listparagraf"/>
        <w:tabs>
          <w:tab w:val="center" w:pos="635"/>
          <w:tab w:val="center" w:pos="3715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</w:p>
    <w:p w:rsidR="00061C4F" w:rsidRPr="00134764" w:rsidRDefault="00061C4F" w:rsidP="00061C4F">
      <w:pPr>
        <w:tabs>
          <w:tab w:val="center" w:pos="635"/>
          <w:tab w:val="center" w:pos="3715"/>
        </w:tabs>
        <w:spacing w:after="15" w:line="248" w:lineRule="auto"/>
        <w:rPr>
          <w:rFonts w:ascii="Times New Roman" w:hAnsi="Times New Roman"/>
          <w:sz w:val="24"/>
          <w:szCs w:val="24"/>
        </w:rPr>
      </w:pPr>
    </w:p>
    <w:p w:rsidR="00BA2538" w:rsidRPr="00134764" w:rsidRDefault="00BA2538" w:rsidP="00061C4F">
      <w:pPr>
        <w:numPr>
          <w:ilvl w:val="0"/>
          <w:numId w:val="9"/>
        </w:numPr>
        <w:spacing w:after="1" w:line="259" w:lineRule="auto"/>
        <w:ind w:left="569" w:hanging="382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Eviden</w:t>
      </w:r>
      <w:r w:rsidR="00A07212">
        <w:rPr>
          <w:rFonts w:ascii="Times New Roman" w:hAnsi="Times New Roman"/>
          <w:sz w:val="24"/>
          <w:szCs w:val="24"/>
        </w:rPr>
        <w:t>ța colecț</w:t>
      </w:r>
      <w:r w:rsidRPr="00134764">
        <w:rPr>
          <w:rFonts w:ascii="Times New Roman" w:hAnsi="Times New Roman"/>
          <w:sz w:val="24"/>
          <w:szCs w:val="24"/>
        </w:rPr>
        <w:t xml:space="preserve">iilor </w:t>
      </w:r>
    </w:p>
    <w:p w:rsidR="00061C4F" w:rsidRPr="00134764" w:rsidRDefault="00A07212" w:rsidP="00BA2538">
      <w:pPr>
        <w:pStyle w:val="Listparagraf"/>
        <w:numPr>
          <w:ilvl w:val="0"/>
          <w:numId w:val="14"/>
        </w:numPr>
        <w:spacing w:after="1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Proceduri de evidenț</w:t>
      </w:r>
      <w:r w:rsidR="00061C4F" w:rsidRPr="00134764">
        <w:rPr>
          <w:rFonts w:ascii="Times New Roman" w:hAnsi="Times New Roman" w:cs="Times New Roman"/>
          <w:sz w:val="24"/>
          <w:szCs w:val="24"/>
        </w:rPr>
        <w:t>a publica</w:t>
      </w:r>
      <w:r>
        <w:rPr>
          <w:rFonts w:ascii="Times New Roman" w:hAnsi="Times New Roman" w:cs="Times New Roman"/>
          <w:sz w:val="24"/>
          <w:szCs w:val="24"/>
        </w:rPr>
        <w:t>ț</w:t>
      </w:r>
      <w:r w:rsidR="00061C4F" w:rsidRPr="00134764">
        <w:rPr>
          <w:rFonts w:ascii="Times New Roman" w:hAnsi="Times New Roman" w:cs="Times New Roman"/>
          <w:sz w:val="24"/>
          <w:szCs w:val="24"/>
        </w:rPr>
        <w:t>iilor</w:t>
      </w:r>
    </w:p>
    <w:p w:rsidR="00061C4F" w:rsidRPr="00134764" w:rsidRDefault="00061C4F" w:rsidP="00061C4F">
      <w:pPr>
        <w:pStyle w:val="Listparagraf"/>
        <w:numPr>
          <w:ilvl w:val="0"/>
          <w:numId w:val="12"/>
        </w:numPr>
        <w:spacing w:after="15" w:line="248" w:lineRule="auto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Primirea publica</w:t>
      </w:r>
      <w:r w:rsidR="00A07212">
        <w:rPr>
          <w:rFonts w:ascii="Times New Roman" w:hAnsi="Times New Roman" w:cs="Times New Roman"/>
          <w:sz w:val="24"/>
          <w:szCs w:val="24"/>
        </w:rPr>
        <w:t>țiilor ș</w:t>
      </w:r>
      <w:r w:rsidRPr="00134764">
        <w:rPr>
          <w:rFonts w:ascii="Times New Roman" w:hAnsi="Times New Roman" w:cs="Times New Roman"/>
          <w:sz w:val="24"/>
          <w:szCs w:val="24"/>
        </w:rPr>
        <w:t xml:space="preserve">i introducerea </w:t>
      </w:r>
      <w:r w:rsidR="00A07212">
        <w:rPr>
          <w:rFonts w:ascii="Times New Roman" w:hAnsi="Times New Roman" w:cs="Times New Roman"/>
          <w:sz w:val="24"/>
          <w:szCs w:val="24"/>
        </w:rPr>
        <w:t>lor în gestiunea bibliotecii (ac</w:t>
      </w:r>
      <w:r w:rsidRPr="00134764">
        <w:rPr>
          <w:rFonts w:ascii="Times New Roman" w:hAnsi="Times New Roman" w:cs="Times New Roman"/>
          <w:sz w:val="24"/>
          <w:szCs w:val="24"/>
        </w:rPr>
        <w:t xml:space="preserve">te </w:t>
      </w:r>
      <w:r w:rsidR="00A07212">
        <w:rPr>
          <w:rFonts w:ascii="Times New Roman" w:hAnsi="Times New Roman" w:cs="Times New Roman"/>
          <w:sz w:val="24"/>
          <w:szCs w:val="24"/>
        </w:rPr>
        <w:t xml:space="preserve">și </w:t>
      </w:r>
      <w:r w:rsidRPr="00134764">
        <w:rPr>
          <w:rFonts w:ascii="Times New Roman" w:hAnsi="Times New Roman" w:cs="Times New Roman"/>
          <w:sz w:val="24"/>
          <w:szCs w:val="24"/>
        </w:rPr>
        <w:t>activit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="00A07212">
        <w:rPr>
          <w:rFonts w:ascii="Times New Roman" w:hAnsi="Times New Roman" w:cs="Times New Roman"/>
          <w:sz w:val="24"/>
          <w:szCs w:val="24"/>
        </w:rPr>
        <w:t>ți legate de primirea publicaț</w:t>
      </w:r>
      <w:r w:rsidRPr="00134764">
        <w:rPr>
          <w:rFonts w:ascii="Times New Roman" w:hAnsi="Times New Roman" w:cs="Times New Roman"/>
          <w:sz w:val="24"/>
          <w:szCs w:val="24"/>
        </w:rPr>
        <w:t>iilor)</w:t>
      </w:r>
    </w:p>
    <w:p w:rsidR="00BA2538" w:rsidRPr="00134764" w:rsidRDefault="00A07212" w:rsidP="00061C4F">
      <w:pPr>
        <w:pStyle w:val="Listparagraf"/>
        <w:numPr>
          <w:ilvl w:val="0"/>
          <w:numId w:val="12"/>
        </w:numPr>
        <w:spacing w:after="15" w:line="248" w:lineRule="auto"/>
        <w:ind w:right="7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Documente de evidenț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 xml:space="preserve"> (RMF, RI, fise de evidenț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="00061C4F" w:rsidRPr="00134764">
        <w:rPr>
          <w:rFonts w:ascii="Times New Roman" w:hAnsi="Times New Roman" w:cs="Times New Roman"/>
          <w:sz w:val="24"/>
          <w:szCs w:val="24"/>
        </w:rPr>
        <w:t xml:space="preserve"> preliminar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="00061C4F" w:rsidRPr="00134764">
        <w:rPr>
          <w:rFonts w:ascii="Times New Roman" w:hAnsi="Times New Roman" w:cs="Times New Roman"/>
          <w:sz w:val="24"/>
          <w:szCs w:val="24"/>
        </w:rPr>
        <w:t xml:space="preserve"> pentru seriale)</w:t>
      </w:r>
    </w:p>
    <w:p w:rsidR="00061C4F" w:rsidRPr="00134764" w:rsidRDefault="00061C4F" w:rsidP="00061C4F">
      <w:pPr>
        <w:pStyle w:val="Listparagraf"/>
        <w:numPr>
          <w:ilvl w:val="0"/>
          <w:numId w:val="12"/>
        </w:numPr>
        <w:spacing w:after="15" w:line="248" w:lineRule="auto"/>
        <w:ind w:right="727"/>
        <w:jc w:val="both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Reguli de completare a R.M.F. R.I.</w:t>
      </w:r>
    </w:p>
    <w:p w:rsidR="00BA2538" w:rsidRPr="00134764" w:rsidRDefault="00061C4F" w:rsidP="00BA2538">
      <w:pPr>
        <w:numPr>
          <w:ilvl w:val="0"/>
          <w:numId w:val="9"/>
        </w:numPr>
        <w:spacing w:after="27" w:line="259" w:lineRule="auto"/>
        <w:ind w:left="569" w:hanging="382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Catalogarea publica</w:t>
      </w:r>
      <w:r w:rsidR="00A07212">
        <w:rPr>
          <w:rFonts w:ascii="Times New Roman" w:hAnsi="Times New Roman"/>
          <w:sz w:val="24"/>
          <w:szCs w:val="24"/>
        </w:rPr>
        <w:t>ț</w:t>
      </w:r>
      <w:r w:rsidRPr="00134764">
        <w:rPr>
          <w:rFonts w:ascii="Times New Roman" w:hAnsi="Times New Roman"/>
          <w:sz w:val="24"/>
          <w:szCs w:val="24"/>
        </w:rPr>
        <w:t>iilor</w:t>
      </w:r>
    </w:p>
    <w:p w:rsidR="00061C4F" w:rsidRPr="00134764" w:rsidRDefault="00061C4F" w:rsidP="00BA2538">
      <w:pPr>
        <w:pStyle w:val="Listparagraf"/>
        <w:numPr>
          <w:ilvl w:val="0"/>
          <w:numId w:val="17"/>
        </w:numPr>
        <w:spacing w:after="27" w:line="259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Scopul catalog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="00A07212">
        <w:rPr>
          <w:rFonts w:ascii="Times New Roman" w:hAnsi="Times New Roman" w:cs="Times New Roman"/>
          <w:sz w:val="24"/>
          <w:szCs w:val="24"/>
        </w:rPr>
        <w:t>rii publicaț</w:t>
      </w:r>
      <w:r w:rsidRPr="00134764">
        <w:rPr>
          <w:rFonts w:ascii="Times New Roman" w:hAnsi="Times New Roman" w:cs="Times New Roman"/>
          <w:sz w:val="24"/>
          <w:szCs w:val="24"/>
        </w:rPr>
        <w:t>iilor</w:t>
      </w:r>
    </w:p>
    <w:p w:rsidR="00061C4F" w:rsidRPr="00134764" w:rsidRDefault="00061C4F" w:rsidP="00BA2538">
      <w:pPr>
        <w:pStyle w:val="Listparagraf"/>
        <w:numPr>
          <w:ilvl w:val="0"/>
          <w:numId w:val="17"/>
        </w:numPr>
        <w:spacing w:after="15" w:line="248" w:lineRule="auto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Tipuri de cataloage</w:t>
      </w:r>
    </w:p>
    <w:p w:rsidR="00061C4F" w:rsidRPr="00134764" w:rsidRDefault="00061C4F" w:rsidP="00BA2538">
      <w:pPr>
        <w:pStyle w:val="Listparagraf"/>
        <w:numPr>
          <w:ilvl w:val="0"/>
          <w:numId w:val="17"/>
        </w:numPr>
        <w:tabs>
          <w:tab w:val="center" w:pos="628"/>
          <w:tab w:val="center" w:pos="2207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Organizarea cataloagelor</w:t>
      </w:r>
    </w:p>
    <w:p w:rsidR="00061C4F" w:rsidRPr="00134764" w:rsidRDefault="00A07212" w:rsidP="00061C4F">
      <w:pPr>
        <w:numPr>
          <w:ilvl w:val="0"/>
          <w:numId w:val="9"/>
        </w:numPr>
        <w:spacing w:after="1" w:line="259" w:lineRule="auto"/>
        <w:ind w:left="569" w:hanging="3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Realizarea fișei bibliografice a cãrț</w:t>
      </w:r>
      <w:r w:rsidR="00061C4F" w:rsidRPr="00134764">
        <w:rPr>
          <w:rFonts w:ascii="Times New Roman" w:hAnsi="Times New Roman"/>
          <w:sz w:val="24"/>
          <w:szCs w:val="24"/>
        </w:rPr>
        <w:t>ii</w:t>
      </w:r>
    </w:p>
    <w:p w:rsidR="00061C4F" w:rsidRPr="00134764" w:rsidRDefault="00061C4F" w:rsidP="00BA2538">
      <w:pPr>
        <w:pStyle w:val="Listparagraf"/>
        <w:numPr>
          <w:ilvl w:val="0"/>
          <w:numId w:val="20"/>
        </w:numPr>
        <w:spacing w:after="4" w:line="252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Zonele ISBD (M)</w:t>
      </w:r>
    </w:p>
    <w:p w:rsidR="00061C4F" w:rsidRPr="00134764" w:rsidRDefault="00BA2538" w:rsidP="00BA2538">
      <w:pPr>
        <w:pStyle w:val="Listparagraf"/>
        <w:numPr>
          <w:ilvl w:val="0"/>
          <w:numId w:val="18"/>
        </w:numPr>
        <w:tabs>
          <w:tab w:val="center" w:pos="628"/>
          <w:tab w:val="center" w:pos="1750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 xml:space="preserve"> </w:t>
      </w:r>
      <w:r w:rsidR="00A07212">
        <w:rPr>
          <w:rFonts w:ascii="Times New Roman" w:hAnsi="Times New Roman" w:cs="Times New Roman"/>
          <w:sz w:val="24"/>
          <w:szCs w:val="24"/>
        </w:rPr>
        <w:t>Punctuaț</w:t>
      </w:r>
      <w:r w:rsidR="00061C4F" w:rsidRPr="00134764">
        <w:rPr>
          <w:rFonts w:ascii="Times New Roman" w:hAnsi="Times New Roman" w:cs="Times New Roman"/>
          <w:sz w:val="24"/>
          <w:szCs w:val="24"/>
        </w:rPr>
        <w:t>ia ISBD</w:t>
      </w:r>
    </w:p>
    <w:p w:rsidR="00061C4F" w:rsidRPr="00134764" w:rsidRDefault="00A07212" w:rsidP="00061C4F">
      <w:pPr>
        <w:numPr>
          <w:ilvl w:val="0"/>
          <w:numId w:val="9"/>
        </w:numPr>
        <w:spacing w:after="27" w:line="259" w:lineRule="auto"/>
        <w:ind w:left="569" w:hanging="3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Clasificarea. Cotarea publicaț</w:t>
      </w:r>
      <w:r w:rsidR="00061C4F" w:rsidRPr="00134764">
        <w:rPr>
          <w:rFonts w:ascii="Times New Roman" w:hAnsi="Times New Roman"/>
          <w:sz w:val="24"/>
          <w:szCs w:val="24"/>
        </w:rPr>
        <w:t>iilor</w:t>
      </w:r>
    </w:p>
    <w:p w:rsidR="00061C4F" w:rsidRPr="00134764" w:rsidRDefault="00061C4F" w:rsidP="00BA2538">
      <w:pPr>
        <w:pStyle w:val="Listparagraf"/>
        <w:numPr>
          <w:ilvl w:val="0"/>
          <w:numId w:val="18"/>
        </w:numPr>
        <w:spacing w:after="15" w:line="248" w:lineRule="auto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Scopul clasific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>rii documentelor</w:t>
      </w:r>
    </w:p>
    <w:p w:rsidR="00061C4F" w:rsidRPr="00134764" w:rsidRDefault="00061C4F" w:rsidP="00BA2538">
      <w:pPr>
        <w:pStyle w:val="Listparagraf"/>
        <w:numPr>
          <w:ilvl w:val="0"/>
          <w:numId w:val="18"/>
        </w:numPr>
        <w:spacing w:after="4" w:line="252" w:lineRule="auto"/>
        <w:ind w:right="35"/>
        <w:jc w:val="both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Clasificarea zecimal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 xml:space="preserve"> universal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 xml:space="preserve"> (clase, subclase, indici auxiliari);</w:t>
      </w:r>
    </w:p>
    <w:p w:rsidR="00061C4F" w:rsidRPr="00134764" w:rsidRDefault="00061C4F" w:rsidP="00BA2538">
      <w:pPr>
        <w:pStyle w:val="Listparagraf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Tabele de autori. Semnul de autor</w:t>
      </w:r>
    </w:p>
    <w:p w:rsidR="00061C4F" w:rsidRPr="00134764" w:rsidRDefault="00061C4F" w:rsidP="00061C4F">
      <w:pPr>
        <w:numPr>
          <w:ilvl w:val="0"/>
          <w:numId w:val="9"/>
        </w:numPr>
        <w:spacing w:after="1" w:line="259" w:lineRule="auto"/>
        <w:ind w:left="569" w:hanging="382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lastRenderedPageBreak/>
        <w:t>Organizarea colec</w:t>
      </w:r>
      <w:r w:rsidR="00A07212">
        <w:rPr>
          <w:rFonts w:ascii="Times New Roman" w:hAnsi="Times New Roman"/>
          <w:sz w:val="24"/>
          <w:szCs w:val="24"/>
        </w:rPr>
        <w:t>ț</w:t>
      </w:r>
      <w:r w:rsidRPr="00134764">
        <w:rPr>
          <w:rFonts w:ascii="Times New Roman" w:hAnsi="Times New Roman"/>
          <w:sz w:val="24"/>
          <w:szCs w:val="24"/>
        </w:rPr>
        <w:t>iilor</w:t>
      </w:r>
    </w:p>
    <w:p w:rsidR="00061C4F" w:rsidRPr="00134764" w:rsidRDefault="00061C4F" w:rsidP="00BA2538">
      <w:pPr>
        <w:pStyle w:val="Listparagraf"/>
        <w:numPr>
          <w:ilvl w:val="0"/>
          <w:numId w:val="21"/>
        </w:numPr>
        <w:tabs>
          <w:tab w:val="center" w:pos="624"/>
          <w:tab w:val="center" w:pos="2041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Organizarea bibliotecii</w:t>
      </w:r>
    </w:p>
    <w:p w:rsidR="00061C4F" w:rsidRPr="00134764" w:rsidRDefault="00061C4F" w:rsidP="00BA2538">
      <w:pPr>
        <w:pStyle w:val="Listparagraf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Aranjarea c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="00A07212">
        <w:rPr>
          <w:rFonts w:ascii="Times New Roman" w:hAnsi="Times New Roman" w:cs="Times New Roman"/>
          <w:sz w:val="24"/>
          <w:szCs w:val="24"/>
        </w:rPr>
        <w:t>rț</w:t>
      </w:r>
      <w:r w:rsidRPr="00134764">
        <w:rPr>
          <w:rFonts w:ascii="Times New Roman" w:hAnsi="Times New Roman" w:cs="Times New Roman"/>
          <w:sz w:val="24"/>
          <w:szCs w:val="24"/>
        </w:rPr>
        <w:t>ilor la raft</w:t>
      </w:r>
    </w:p>
    <w:p w:rsidR="00061C4F" w:rsidRPr="00134764" w:rsidRDefault="00061C4F" w:rsidP="00061C4F">
      <w:pPr>
        <w:numPr>
          <w:ilvl w:val="0"/>
          <w:numId w:val="9"/>
        </w:numPr>
        <w:spacing w:after="1" w:line="259" w:lineRule="auto"/>
        <w:ind w:left="569" w:hanging="382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Gestiunea bibliotecilor</w:t>
      </w:r>
    </w:p>
    <w:p w:rsidR="00061C4F" w:rsidRPr="00134764" w:rsidRDefault="00061C4F" w:rsidP="00BA2538">
      <w:pPr>
        <w:pStyle w:val="Listparagraf"/>
        <w:numPr>
          <w:ilvl w:val="0"/>
          <w:numId w:val="22"/>
        </w:numPr>
        <w:tabs>
          <w:tab w:val="center" w:pos="624"/>
          <w:tab w:val="center" w:pos="2984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Predarea-primirea unei biblioteci</w:t>
      </w:r>
      <w:r w:rsidR="00A07212">
        <w:rPr>
          <w:rFonts w:ascii="Times New Roman" w:hAnsi="Times New Roman" w:cs="Times New Roman"/>
          <w:noProof/>
          <w:sz w:val="24"/>
          <w:szCs w:val="24"/>
        </w:rPr>
        <w:t xml:space="preserve"> școlare</w:t>
      </w:r>
    </w:p>
    <w:p w:rsidR="00061C4F" w:rsidRPr="00134764" w:rsidRDefault="00061C4F" w:rsidP="00BA2538">
      <w:pPr>
        <w:pStyle w:val="Listparagraf"/>
        <w:numPr>
          <w:ilvl w:val="0"/>
          <w:numId w:val="22"/>
        </w:numPr>
        <w:tabs>
          <w:tab w:val="center" w:pos="624"/>
          <w:tab w:val="center" w:pos="203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Inventarul bibliotecilor</w:t>
      </w:r>
    </w:p>
    <w:p w:rsidR="00061C4F" w:rsidRPr="00134764" w:rsidRDefault="00061C4F" w:rsidP="00BA2538">
      <w:pPr>
        <w:pStyle w:val="Listparagraf"/>
        <w:numPr>
          <w:ilvl w:val="0"/>
          <w:numId w:val="22"/>
        </w:numPr>
        <w:tabs>
          <w:tab w:val="center" w:pos="624"/>
          <w:tab w:val="center" w:pos="5087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 xml:space="preserve">Proceduri si acte în contabilitate privind </w:t>
      </w:r>
      <w:r w:rsidR="00A07212">
        <w:rPr>
          <w:rFonts w:ascii="Times New Roman" w:hAnsi="Times New Roman" w:cs="Times New Roman"/>
          <w:sz w:val="24"/>
          <w:szCs w:val="24"/>
        </w:rPr>
        <w:t>inventarierea colecțiilor bibliotecii ș</w:t>
      </w:r>
      <w:r w:rsidRPr="00134764">
        <w:rPr>
          <w:rFonts w:ascii="Times New Roman" w:hAnsi="Times New Roman" w:cs="Times New Roman"/>
          <w:sz w:val="24"/>
          <w:szCs w:val="24"/>
        </w:rPr>
        <w:t>colare</w:t>
      </w:r>
    </w:p>
    <w:p w:rsidR="00061C4F" w:rsidRPr="00134764" w:rsidRDefault="00061C4F" w:rsidP="00061C4F">
      <w:pPr>
        <w:numPr>
          <w:ilvl w:val="0"/>
          <w:numId w:val="9"/>
        </w:numPr>
        <w:spacing w:after="1" w:line="259" w:lineRule="auto"/>
        <w:ind w:left="569" w:hanging="382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El</w:t>
      </w:r>
      <w:r w:rsidR="00A07212">
        <w:rPr>
          <w:rFonts w:ascii="Times New Roman" w:hAnsi="Times New Roman"/>
          <w:sz w:val="24"/>
          <w:szCs w:val="24"/>
        </w:rPr>
        <w:t>iminarea din gestiune a publicaț</w:t>
      </w:r>
      <w:r w:rsidRPr="00134764">
        <w:rPr>
          <w:rFonts w:ascii="Times New Roman" w:hAnsi="Times New Roman"/>
          <w:sz w:val="24"/>
          <w:szCs w:val="24"/>
        </w:rPr>
        <w:t>iilor</w:t>
      </w:r>
    </w:p>
    <w:p w:rsidR="00061C4F" w:rsidRPr="00134764" w:rsidRDefault="00A07212" w:rsidP="00BA2538">
      <w:pPr>
        <w:pStyle w:val="Listparagraf"/>
        <w:numPr>
          <w:ilvl w:val="0"/>
          <w:numId w:val="23"/>
        </w:numPr>
        <w:spacing w:after="15" w:line="248" w:lineRule="auto"/>
        <w:ind w:right="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Casarea publicaț</w:t>
      </w:r>
      <w:r w:rsidR="00061C4F" w:rsidRPr="00134764">
        <w:rPr>
          <w:rFonts w:ascii="Times New Roman" w:hAnsi="Times New Roman" w:cs="Times New Roman"/>
          <w:sz w:val="24"/>
          <w:szCs w:val="24"/>
        </w:rPr>
        <w:t>iilor</w:t>
      </w:r>
    </w:p>
    <w:p w:rsidR="00061C4F" w:rsidRPr="00134764" w:rsidRDefault="00061C4F" w:rsidP="00BA2538">
      <w:pPr>
        <w:pStyle w:val="Listparagraf"/>
        <w:numPr>
          <w:ilvl w:val="0"/>
          <w:numId w:val="23"/>
        </w:numPr>
        <w:tabs>
          <w:tab w:val="center" w:pos="624"/>
          <w:tab w:val="center" w:pos="3006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Pro</w:t>
      </w:r>
      <w:r w:rsidR="00A07212">
        <w:rPr>
          <w:rFonts w:ascii="Times New Roman" w:hAnsi="Times New Roman" w:cs="Times New Roman"/>
          <w:sz w:val="24"/>
          <w:szCs w:val="24"/>
        </w:rPr>
        <w:t>ceduri de casare în biblioteca ș</w:t>
      </w:r>
      <w:r w:rsidRPr="00134764">
        <w:rPr>
          <w:rFonts w:ascii="Times New Roman" w:hAnsi="Times New Roman" w:cs="Times New Roman"/>
          <w:sz w:val="24"/>
          <w:szCs w:val="24"/>
        </w:rPr>
        <w:t>colar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</w:p>
    <w:p w:rsidR="00061C4F" w:rsidRPr="00134764" w:rsidRDefault="00A07212" w:rsidP="00061C4F">
      <w:pPr>
        <w:numPr>
          <w:ilvl w:val="0"/>
          <w:numId w:val="9"/>
        </w:numPr>
        <w:spacing w:after="0" w:line="259" w:lineRule="auto"/>
        <w:ind w:left="569" w:hanging="3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Relaț</w:t>
      </w:r>
      <w:r w:rsidR="00061C4F" w:rsidRPr="00134764">
        <w:rPr>
          <w:rFonts w:ascii="Times New Roman" w:hAnsi="Times New Roman"/>
          <w:sz w:val="24"/>
          <w:szCs w:val="24"/>
        </w:rPr>
        <w:t>ii cu utilizatorii</w:t>
      </w:r>
    </w:p>
    <w:p w:rsidR="00061C4F" w:rsidRPr="00134764" w:rsidRDefault="00061C4F" w:rsidP="00BA2538">
      <w:pPr>
        <w:pStyle w:val="Listparagraf"/>
        <w:numPr>
          <w:ilvl w:val="0"/>
          <w:numId w:val="24"/>
        </w:numPr>
        <w:tabs>
          <w:tab w:val="center" w:pos="628"/>
          <w:tab w:val="center" w:pos="2988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 xml:space="preserve">Regulamentul intern al bibliotecii </w:t>
      </w:r>
      <w:r w:rsidR="00133BA2">
        <w:rPr>
          <w:rFonts w:ascii="Times New Roman" w:hAnsi="Times New Roman" w:cs="Times New Roman"/>
          <w:sz w:val="24"/>
          <w:szCs w:val="24"/>
        </w:rPr>
        <w:t>ș</w:t>
      </w:r>
      <w:r w:rsidRPr="00134764">
        <w:rPr>
          <w:rFonts w:ascii="Times New Roman" w:hAnsi="Times New Roman" w:cs="Times New Roman"/>
          <w:sz w:val="24"/>
          <w:szCs w:val="24"/>
        </w:rPr>
        <w:t>colare</w:t>
      </w:r>
    </w:p>
    <w:p w:rsidR="00061C4F" w:rsidRPr="00134764" w:rsidRDefault="00061C4F" w:rsidP="00BA2538">
      <w:pPr>
        <w:pStyle w:val="Listparagraf"/>
        <w:numPr>
          <w:ilvl w:val="0"/>
          <w:numId w:val="24"/>
        </w:numPr>
        <w:tabs>
          <w:tab w:val="center" w:pos="628"/>
          <w:tab w:val="center" w:pos="2930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Serviciul de împrumut si sal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 xml:space="preserve"> de lectur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</w:p>
    <w:p w:rsidR="00061C4F" w:rsidRPr="00134764" w:rsidRDefault="00061C4F" w:rsidP="00BA2538">
      <w:pPr>
        <w:pStyle w:val="Listparagraf"/>
        <w:numPr>
          <w:ilvl w:val="0"/>
          <w:numId w:val="24"/>
        </w:numPr>
        <w:tabs>
          <w:tab w:val="center" w:pos="624"/>
          <w:tab w:val="center" w:pos="2052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Statistica de bibliotec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</w:p>
    <w:p w:rsidR="00061C4F" w:rsidRPr="00134764" w:rsidRDefault="00061C4F" w:rsidP="00BA2538">
      <w:pPr>
        <w:pStyle w:val="Listparagraf"/>
        <w:numPr>
          <w:ilvl w:val="0"/>
          <w:numId w:val="24"/>
        </w:numPr>
        <w:tabs>
          <w:tab w:val="center" w:pos="624"/>
          <w:tab w:val="center" w:pos="2185"/>
        </w:tabs>
        <w:spacing w:after="15" w:line="248" w:lineRule="auto"/>
        <w:rPr>
          <w:rFonts w:ascii="Times New Roman" w:hAnsi="Times New Roman" w:cs="Times New Roman"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Marketingul de bibliotec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</w:p>
    <w:p w:rsidR="00061C4F" w:rsidRPr="00134764" w:rsidRDefault="00BA2538" w:rsidP="00061C4F">
      <w:pPr>
        <w:spacing w:after="1"/>
        <w:ind w:left="197" w:hanging="10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1</w:t>
      </w:r>
      <w:r w:rsidR="00061C4F" w:rsidRPr="00134764">
        <w:rPr>
          <w:rFonts w:ascii="Times New Roman" w:hAnsi="Times New Roman"/>
          <w:sz w:val="24"/>
          <w:szCs w:val="24"/>
        </w:rPr>
        <w:t>1</w:t>
      </w:r>
      <w:r w:rsidRPr="00134764">
        <w:rPr>
          <w:rFonts w:ascii="Times New Roman" w:hAnsi="Times New Roman"/>
          <w:sz w:val="24"/>
          <w:szCs w:val="24"/>
        </w:rPr>
        <w:t xml:space="preserve">. </w:t>
      </w:r>
      <w:r w:rsidR="00A07212">
        <w:rPr>
          <w:rFonts w:ascii="Times New Roman" w:hAnsi="Times New Roman"/>
          <w:sz w:val="24"/>
          <w:szCs w:val="24"/>
        </w:rPr>
        <w:t xml:space="preserve"> Funcționarea Bibliotecii în condiț</w:t>
      </w:r>
      <w:r w:rsidR="00061C4F" w:rsidRPr="00134764">
        <w:rPr>
          <w:rFonts w:ascii="Times New Roman" w:hAnsi="Times New Roman"/>
          <w:sz w:val="24"/>
          <w:szCs w:val="24"/>
        </w:rPr>
        <w:t>ii de pandemie cu SARS-CoV-2</w:t>
      </w:r>
    </w:p>
    <w:p w:rsidR="00CB1B14" w:rsidRDefault="00CB1B14" w:rsidP="006F15FC">
      <w:pPr>
        <w:rPr>
          <w:rFonts w:ascii="Times New Roman" w:hAnsi="Times New Roman"/>
          <w:b/>
          <w:bCs/>
          <w:sz w:val="24"/>
          <w:szCs w:val="24"/>
        </w:rPr>
      </w:pPr>
    </w:p>
    <w:p w:rsidR="00BA2538" w:rsidRPr="00134764" w:rsidRDefault="00AA71BF" w:rsidP="006F15FC">
      <w:pPr>
        <w:rPr>
          <w:rFonts w:ascii="Times New Roman" w:hAnsi="Times New Roman"/>
          <w:b/>
          <w:bCs/>
          <w:sz w:val="24"/>
          <w:szCs w:val="24"/>
        </w:rPr>
      </w:pPr>
      <w:r w:rsidRPr="00134764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F15FC" w:rsidRPr="00134764">
        <w:rPr>
          <w:rFonts w:ascii="Times New Roman" w:hAnsi="Times New Roman"/>
          <w:b/>
          <w:bCs/>
          <w:sz w:val="24"/>
          <w:szCs w:val="24"/>
        </w:rPr>
        <w:t>BLIOGRAFIE</w:t>
      </w:r>
    </w:p>
    <w:p w:rsidR="006F15FC" w:rsidRPr="00134764" w:rsidRDefault="006F15FC" w:rsidP="00BA2538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bCs/>
          <w:sz w:val="24"/>
          <w:szCs w:val="24"/>
        </w:rPr>
        <w:t>Legea Educaţiei Naţionale Nr. 1/2011, actualizată;</w:t>
      </w:r>
    </w:p>
    <w:p w:rsidR="00BA2538" w:rsidRPr="00134764" w:rsidRDefault="00BA2538" w:rsidP="00BA2538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 xml:space="preserve">REGULAMENT de organizare si functionare a bibliotecilor </w:t>
      </w:r>
      <w:r w:rsidR="00133BA2">
        <w:rPr>
          <w:rFonts w:ascii="Times New Roman" w:hAnsi="Times New Roman" w:cs="Times New Roman"/>
          <w:sz w:val="24"/>
          <w:szCs w:val="24"/>
        </w:rPr>
        <w:t>ș</w:t>
      </w:r>
      <w:r w:rsidRPr="00134764">
        <w:rPr>
          <w:rFonts w:ascii="Times New Roman" w:hAnsi="Times New Roman" w:cs="Times New Roman"/>
          <w:sz w:val="24"/>
          <w:szCs w:val="24"/>
        </w:rPr>
        <w:t>colare 9i a centrelor de documentare informare - ORDIN nr.5.556/2011;</w:t>
      </w:r>
    </w:p>
    <w:p w:rsidR="00BA2538" w:rsidRPr="00134764" w:rsidRDefault="00BA2538" w:rsidP="00BA2538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Legea bibliotecilor actualizat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 xml:space="preserve"> nr. 334/ 31 mai 2002, republicat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 xml:space="preserve"> în 2005;</w:t>
      </w:r>
    </w:p>
    <w:p w:rsidR="00BA2538" w:rsidRPr="00134764" w:rsidRDefault="00BA2538" w:rsidP="00BA2538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Manualul bibliotecarului scolar, Rudeanu Laura, Atelier Didactic, București 2003;</w:t>
      </w:r>
    </w:p>
    <w:p w:rsidR="00BA2538" w:rsidRPr="00134764" w:rsidRDefault="00BA2538" w:rsidP="00BA2538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Metodologia de aplicare a normelor ISBD (M);</w:t>
      </w:r>
    </w:p>
    <w:p w:rsidR="00BA2538" w:rsidRPr="00134764" w:rsidRDefault="00BA2538" w:rsidP="00BA2538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Clasificarea zecimal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 xml:space="preserve"> universal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>. Editie medie international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 xml:space="preserve"> în limba român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>, BNR, București, 1998;</w:t>
      </w:r>
    </w:p>
    <w:p w:rsidR="00134764" w:rsidRPr="00134764" w:rsidRDefault="00BA2538" w:rsidP="00134764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Fi</w:t>
      </w:r>
      <w:r w:rsidR="00133BA2">
        <w:rPr>
          <w:rFonts w:ascii="Times New Roman" w:hAnsi="Times New Roman" w:cs="Times New Roman"/>
          <w:sz w:val="24"/>
          <w:szCs w:val="24"/>
        </w:rPr>
        <w:t>ș</w:t>
      </w:r>
      <w:r w:rsidRPr="00134764">
        <w:rPr>
          <w:rFonts w:ascii="Times New Roman" w:hAnsi="Times New Roman" w:cs="Times New Roman"/>
          <w:sz w:val="24"/>
          <w:szCs w:val="24"/>
        </w:rPr>
        <w:t>a cadru a postului pentru personalul didactic auxiliar de bibliotecar, documentarist, redactor, OMECTS, nr.6143/01 .1 1 .201 1 Anexa nr.5</w:t>
      </w:r>
      <w:r w:rsidR="00134764" w:rsidRPr="00134764">
        <w:rPr>
          <w:rFonts w:ascii="Times New Roman" w:hAnsi="Times New Roman" w:cs="Times New Roman"/>
          <w:sz w:val="24"/>
          <w:szCs w:val="24"/>
        </w:rPr>
        <w:t>;</w:t>
      </w:r>
    </w:p>
    <w:p w:rsidR="00134764" w:rsidRPr="00134764" w:rsidRDefault="00134764" w:rsidP="00134764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Bibliotec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 xml:space="preserve">, Bibliotecar, </w:t>
      </w:r>
      <w:r w:rsidR="00A07212">
        <w:rPr>
          <w:rFonts w:ascii="Times New Roman" w:hAnsi="Times New Roman" w:cs="Times New Roman"/>
          <w:sz w:val="24"/>
          <w:szCs w:val="24"/>
        </w:rPr>
        <w:t>Biblioteconomie: Tendinț</w:t>
      </w:r>
      <w:r w:rsidRPr="00134764">
        <w:rPr>
          <w:rFonts w:ascii="Times New Roman" w:hAnsi="Times New Roman" w:cs="Times New Roman"/>
          <w:sz w:val="24"/>
          <w:szCs w:val="24"/>
        </w:rPr>
        <w:t>e si dezvolt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>ri române</w:t>
      </w:r>
      <w:r w:rsidR="00133BA2">
        <w:rPr>
          <w:rFonts w:ascii="Times New Roman" w:hAnsi="Times New Roman" w:cs="Times New Roman"/>
          <w:sz w:val="24"/>
          <w:szCs w:val="24"/>
        </w:rPr>
        <w:t>ș</w:t>
      </w:r>
      <w:r w:rsidRPr="00134764">
        <w:rPr>
          <w:rFonts w:ascii="Times New Roman" w:hAnsi="Times New Roman" w:cs="Times New Roman"/>
          <w:sz w:val="24"/>
          <w:szCs w:val="24"/>
        </w:rPr>
        <w:t>i în tehnica de bibliotec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>, Corbu, George, Mihaela, Biblioteca, Târgovi</w:t>
      </w:r>
      <w:r w:rsidR="00133BA2">
        <w:rPr>
          <w:rFonts w:ascii="Times New Roman" w:hAnsi="Times New Roman" w:cs="Times New Roman"/>
          <w:sz w:val="24"/>
          <w:szCs w:val="24"/>
        </w:rPr>
        <w:t>ș</w:t>
      </w:r>
      <w:r w:rsidRPr="00134764">
        <w:rPr>
          <w:rFonts w:ascii="Times New Roman" w:hAnsi="Times New Roman" w:cs="Times New Roman"/>
          <w:sz w:val="24"/>
          <w:szCs w:val="24"/>
        </w:rPr>
        <w:t>te, 2007;</w:t>
      </w:r>
    </w:p>
    <w:p w:rsidR="00134764" w:rsidRPr="00134764" w:rsidRDefault="00134764" w:rsidP="00134764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Bibliotecarul scolar — ghid practice, Ciubancan Lucia, Autodidact,  ClujNapoca, 2002;</w:t>
      </w:r>
    </w:p>
    <w:p w:rsidR="00134764" w:rsidRPr="00134764" w:rsidRDefault="00134764" w:rsidP="00134764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Introducere in biblioteconomie, Horvat, S</w:t>
      </w:r>
      <w:r w:rsidR="00133BA2">
        <w:rPr>
          <w:rFonts w:ascii="Times New Roman" w:hAnsi="Times New Roman" w:cs="Times New Roman"/>
          <w:sz w:val="24"/>
          <w:szCs w:val="24"/>
        </w:rPr>
        <w:t>ă</w:t>
      </w:r>
      <w:r w:rsidRPr="00134764">
        <w:rPr>
          <w:rFonts w:ascii="Times New Roman" w:hAnsi="Times New Roman" w:cs="Times New Roman"/>
          <w:sz w:val="24"/>
          <w:szCs w:val="24"/>
        </w:rPr>
        <w:t>luc, Grafoart, Bucuresti, 1996;</w:t>
      </w:r>
    </w:p>
    <w:p w:rsidR="00134764" w:rsidRPr="00134764" w:rsidRDefault="00134764" w:rsidP="00134764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34764">
        <w:rPr>
          <w:rFonts w:ascii="Times New Roman" w:hAnsi="Times New Roman" w:cs="Times New Roman"/>
          <w:sz w:val="24"/>
          <w:szCs w:val="24"/>
        </w:rPr>
        <w:t>Ordinul 5487/31.08.2020, Monitorul Oficial 804/01.09.2020, M.E.C., Bucure</w:t>
      </w:r>
      <w:r w:rsidR="00133BA2">
        <w:rPr>
          <w:rFonts w:ascii="Times New Roman" w:hAnsi="Times New Roman" w:cs="Times New Roman"/>
          <w:sz w:val="24"/>
          <w:szCs w:val="24"/>
        </w:rPr>
        <w:t>ș</w:t>
      </w:r>
      <w:r w:rsidRPr="00134764">
        <w:rPr>
          <w:rFonts w:ascii="Times New Roman" w:hAnsi="Times New Roman" w:cs="Times New Roman"/>
          <w:sz w:val="24"/>
          <w:szCs w:val="24"/>
        </w:rPr>
        <w:t>ti, 2020.</w:t>
      </w:r>
    </w:p>
    <w:p w:rsidR="00134764" w:rsidRPr="00133BA2" w:rsidRDefault="00133BA2" w:rsidP="00134764">
      <w:pPr>
        <w:pStyle w:val="Listparagraf"/>
        <w:numPr>
          <w:ilvl w:val="0"/>
          <w:numId w:val="25"/>
        </w:numPr>
        <w:rPr>
          <w:rFonts w:ascii="Times New Roman" w:hAnsi="Times New Roman" w:cs="Times New Roman"/>
          <w:bCs/>
          <w:sz w:val="24"/>
          <w:szCs w:val="24"/>
        </w:rPr>
      </w:pPr>
      <w:r w:rsidRPr="00133BA2">
        <w:rPr>
          <w:rFonts w:ascii="Times New Roman" w:hAnsi="Times New Roman" w:cs="Times New Roman"/>
          <w:bCs/>
          <w:sz w:val="24"/>
          <w:szCs w:val="24"/>
        </w:rPr>
        <w:t>O</w:t>
      </w:r>
      <w:r w:rsidR="00134764" w:rsidRPr="00133BA2">
        <w:rPr>
          <w:rFonts w:ascii="Times New Roman" w:hAnsi="Times New Roman" w:cs="Times New Roman"/>
          <w:bCs/>
          <w:sz w:val="24"/>
          <w:szCs w:val="24"/>
        </w:rPr>
        <w:t>RDIN NR. 3.235/93/2021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34764" w:rsidRPr="00133BA2">
        <w:rPr>
          <w:rFonts w:ascii="Times New Roman" w:hAnsi="Times New Roman" w:cs="Times New Roman"/>
          <w:bCs/>
          <w:sz w:val="24"/>
          <w:szCs w:val="24"/>
        </w:rPr>
        <w:t>pentru aprobarea măsurilor de organizare a activității în cadrul unităților/instituțiilor de învățământ în condiții de siguranță epidemiologică pentru prevenirea îmbolnăvirilor cu virusul SARS-CoV-2</w:t>
      </w:r>
    </w:p>
    <w:p w:rsidR="002704CA" w:rsidRDefault="002704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1B14" w:rsidRPr="00134764" w:rsidRDefault="00CB1B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04CA" w:rsidRPr="00134764" w:rsidRDefault="0079605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 xml:space="preserve">    </w:t>
      </w:r>
      <w:r w:rsidR="001E5FBA" w:rsidRPr="00134764">
        <w:rPr>
          <w:rFonts w:ascii="Times New Roman" w:hAnsi="Times New Roman"/>
          <w:sz w:val="24"/>
          <w:szCs w:val="24"/>
        </w:rPr>
        <w:t xml:space="preserve"> </w:t>
      </w:r>
      <w:r w:rsidR="00A07212">
        <w:rPr>
          <w:rFonts w:ascii="Times New Roman" w:hAnsi="Times New Roman"/>
          <w:sz w:val="24"/>
          <w:szCs w:val="24"/>
        </w:rPr>
        <w:t xml:space="preserve">     </w:t>
      </w:r>
      <w:r w:rsidR="001E5FBA" w:rsidRPr="00134764">
        <w:rPr>
          <w:rFonts w:ascii="Times New Roman" w:hAnsi="Times New Roman"/>
          <w:sz w:val="24"/>
          <w:szCs w:val="24"/>
        </w:rPr>
        <w:t xml:space="preserve">Director,                                                                                      </w:t>
      </w:r>
      <w:r w:rsidR="002C2FBA" w:rsidRPr="00134764">
        <w:rPr>
          <w:rFonts w:ascii="Times New Roman" w:hAnsi="Times New Roman"/>
          <w:sz w:val="24"/>
          <w:szCs w:val="24"/>
        </w:rPr>
        <w:t xml:space="preserve">  </w:t>
      </w:r>
      <w:r w:rsidR="001E5FBA" w:rsidRPr="00134764">
        <w:rPr>
          <w:rFonts w:ascii="Times New Roman" w:hAnsi="Times New Roman"/>
          <w:sz w:val="24"/>
          <w:szCs w:val="24"/>
        </w:rPr>
        <w:t xml:space="preserve"> </w:t>
      </w:r>
      <w:r w:rsidRPr="00134764">
        <w:rPr>
          <w:rFonts w:ascii="Times New Roman" w:hAnsi="Times New Roman"/>
          <w:sz w:val="24"/>
          <w:szCs w:val="24"/>
        </w:rPr>
        <w:t xml:space="preserve">  </w:t>
      </w:r>
      <w:r w:rsidR="001E5FBA" w:rsidRPr="00134764">
        <w:rPr>
          <w:rFonts w:ascii="Times New Roman" w:hAnsi="Times New Roman"/>
          <w:sz w:val="24"/>
          <w:szCs w:val="24"/>
        </w:rPr>
        <w:t xml:space="preserve">  Secretar șef,</w:t>
      </w:r>
    </w:p>
    <w:p w:rsidR="002704CA" w:rsidRPr="00134764" w:rsidRDefault="002C2F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4764">
        <w:rPr>
          <w:rFonts w:ascii="Times New Roman" w:hAnsi="Times New Roman"/>
          <w:sz w:val="24"/>
          <w:szCs w:val="24"/>
        </w:rPr>
        <w:t>Prof. Braitiu Ramona Ioana</w:t>
      </w:r>
      <w:r w:rsidR="001E5FBA" w:rsidRPr="00134764">
        <w:rPr>
          <w:rFonts w:ascii="Times New Roman" w:hAnsi="Times New Roman"/>
          <w:sz w:val="24"/>
          <w:szCs w:val="24"/>
        </w:rPr>
        <w:t xml:space="preserve">                                    </w:t>
      </w:r>
      <w:r w:rsidRPr="00134764">
        <w:rPr>
          <w:rFonts w:ascii="Times New Roman" w:hAnsi="Times New Roman"/>
          <w:sz w:val="24"/>
          <w:szCs w:val="24"/>
        </w:rPr>
        <w:t xml:space="preserve">                         </w:t>
      </w:r>
      <w:r w:rsidR="0079605C" w:rsidRPr="00134764">
        <w:rPr>
          <w:rFonts w:ascii="Times New Roman" w:hAnsi="Times New Roman"/>
          <w:sz w:val="24"/>
          <w:szCs w:val="24"/>
        </w:rPr>
        <w:t xml:space="preserve">     </w:t>
      </w:r>
      <w:r w:rsidR="001E5FBA" w:rsidRPr="00134764">
        <w:rPr>
          <w:rFonts w:ascii="Times New Roman" w:hAnsi="Times New Roman"/>
          <w:sz w:val="24"/>
          <w:szCs w:val="24"/>
        </w:rPr>
        <w:t xml:space="preserve">    Sgarcea Violeta</w:t>
      </w:r>
    </w:p>
    <w:sectPr w:rsidR="002704CA" w:rsidRPr="00134764" w:rsidSect="00134764">
      <w:pgSz w:w="12240" w:h="15840"/>
      <w:pgMar w:top="851" w:right="1183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829" w:rsidRDefault="003E6829">
      <w:pPr>
        <w:spacing w:line="240" w:lineRule="auto"/>
      </w:pPr>
      <w:r>
        <w:separator/>
      </w:r>
    </w:p>
  </w:endnote>
  <w:endnote w:type="continuationSeparator" w:id="0">
    <w:p w:rsidR="003E6829" w:rsidRDefault="003E682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829" w:rsidRDefault="003E6829">
      <w:pPr>
        <w:spacing w:after="0" w:line="240" w:lineRule="auto"/>
      </w:pPr>
      <w:r>
        <w:separator/>
      </w:r>
    </w:p>
  </w:footnote>
  <w:footnote w:type="continuationSeparator" w:id="0">
    <w:p w:rsidR="003E6829" w:rsidRDefault="003E6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5F7B"/>
    <w:multiLevelType w:val="hybridMultilevel"/>
    <w:tmpl w:val="7FCE6862"/>
    <w:lvl w:ilvl="0" w:tplc="0418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">
    <w:nsid w:val="0F3D5C3E"/>
    <w:multiLevelType w:val="hybridMultilevel"/>
    <w:tmpl w:val="0FAEE5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F2453"/>
    <w:multiLevelType w:val="hybridMultilevel"/>
    <w:tmpl w:val="478AC6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565A26"/>
    <w:multiLevelType w:val="hybridMultilevel"/>
    <w:tmpl w:val="E150467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5C5B6A"/>
    <w:multiLevelType w:val="hybridMultilevel"/>
    <w:tmpl w:val="78480530"/>
    <w:lvl w:ilvl="0" w:tplc="0418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>
    <w:nsid w:val="1F66535D"/>
    <w:multiLevelType w:val="hybridMultilevel"/>
    <w:tmpl w:val="C5F8776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F2F6685"/>
    <w:multiLevelType w:val="hybridMultilevel"/>
    <w:tmpl w:val="A8A65464"/>
    <w:lvl w:ilvl="0" w:tplc="0418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7">
    <w:nsid w:val="30113400"/>
    <w:multiLevelType w:val="hybridMultilevel"/>
    <w:tmpl w:val="67C4479A"/>
    <w:lvl w:ilvl="0" w:tplc="0418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>
    <w:nsid w:val="34555B18"/>
    <w:multiLevelType w:val="hybridMultilevel"/>
    <w:tmpl w:val="EC90F4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1C007F"/>
    <w:multiLevelType w:val="hybridMultilevel"/>
    <w:tmpl w:val="5BDEA546"/>
    <w:lvl w:ilvl="0" w:tplc="04180001">
      <w:start w:val="1"/>
      <w:numFmt w:val="bullet"/>
      <w:lvlText w:val=""/>
      <w:lvlJc w:val="left"/>
      <w:pPr>
        <w:ind w:left="54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10">
    <w:nsid w:val="36411A28"/>
    <w:multiLevelType w:val="hybridMultilevel"/>
    <w:tmpl w:val="4A8402E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E45FC7"/>
    <w:multiLevelType w:val="hybridMultilevel"/>
    <w:tmpl w:val="4388158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A96523"/>
    <w:multiLevelType w:val="hybridMultilevel"/>
    <w:tmpl w:val="057252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D24633"/>
    <w:multiLevelType w:val="multilevel"/>
    <w:tmpl w:val="3ED2463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A40489"/>
    <w:multiLevelType w:val="multilevel"/>
    <w:tmpl w:val="41A4048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C9459F"/>
    <w:multiLevelType w:val="hybridMultilevel"/>
    <w:tmpl w:val="2D0465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976C3C"/>
    <w:multiLevelType w:val="hybridMultilevel"/>
    <w:tmpl w:val="32B6C154"/>
    <w:lvl w:ilvl="0" w:tplc="6DE44B22">
      <w:start w:val="1"/>
      <w:numFmt w:val="lowerLetter"/>
      <w:lvlText w:val="%1)"/>
      <w:lvlJc w:val="left"/>
      <w:pPr>
        <w:ind w:left="432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2C3720">
      <w:start w:val="1"/>
      <w:numFmt w:val="lowerLetter"/>
      <w:lvlText w:val="%2"/>
      <w:lvlJc w:val="left"/>
      <w:pPr>
        <w:ind w:left="10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4267A0">
      <w:start w:val="1"/>
      <w:numFmt w:val="lowerRoman"/>
      <w:lvlText w:val="%3"/>
      <w:lvlJc w:val="left"/>
      <w:pPr>
        <w:ind w:left="18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86DE68">
      <w:start w:val="1"/>
      <w:numFmt w:val="decimal"/>
      <w:lvlText w:val="%4"/>
      <w:lvlJc w:val="left"/>
      <w:pPr>
        <w:ind w:left="25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E47118">
      <w:start w:val="1"/>
      <w:numFmt w:val="lowerLetter"/>
      <w:lvlText w:val="%5"/>
      <w:lvlJc w:val="left"/>
      <w:pPr>
        <w:ind w:left="3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FA25E2">
      <w:start w:val="1"/>
      <w:numFmt w:val="lowerRoman"/>
      <w:lvlText w:val="%6"/>
      <w:lvlJc w:val="left"/>
      <w:pPr>
        <w:ind w:left="39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8FA4760">
      <w:start w:val="1"/>
      <w:numFmt w:val="decimal"/>
      <w:lvlText w:val="%7"/>
      <w:lvlJc w:val="left"/>
      <w:pPr>
        <w:ind w:left="46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960BEF4">
      <w:start w:val="1"/>
      <w:numFmt w:val="lowerLetter"/>
      <w:lvlText w:val="%8"/>
      <w:lvlJc w:val="left"/>
      <w:pPr>
        <w:ind w:left="5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CEFD00">
      <w:start w:val="1"/>
      <w:numFmt w:val="lowerRoman"/>
      <w:lvlText w:val="%9"/>
      <w:lvlJc w:val="left"/>
      <w:pPr>
        <w:ind w:left="6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A9442D8"/>
    <w:multiLevelType w:val="hybridMultilevel"/>
    <w:tmpl w:val="11AA2920"/>
    <w:lvl w:ilvl="0" w:tplc="0418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8">
    <w:nsid w:val="4DDD6B80"/>
    <w:multiLevelType w:val="hybridMultilevel"/>
    <w:tmpl w:val="B9AECE76"/>
    <w:lvl w:ilvl="0" w:tplc="1BCA9346">
      <w:start w:val="2"/>
      <w:numFmt w:val="decimal"/>
      <w:lvlText w:val="%1."/>
      <w:lvlJc w:val="left"/>
      <w:pPr>
        <w:ind w:left="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B00A9EA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05A8B9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660B44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49EB80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BC13F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A32596A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2C6263A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B04E12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4D07A9E"/>
    <w:multiLevelType w:val="multilevel"/>
    <w:tmpl w:val="54D07A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4C4218"/>
    <w:multiLevelType w:val="hybridMultilevel"/>
    <w:tmpl w:val="634E22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225577"/>
    <w:multiLevelType w:val="hybridMultilevel"/>
    <w:tmpl w:val="1F601864"/>
    <w:lvl w:ilvl="0" w:tplc="2DC2B2F2">
      <w:start w:val="1"/>
      <w:numFmt w:val="bullet"/>
      <w:lvlText w:val="-"/>
      <w:lvlJc w:val="left"/>
      <w:pPr>
        <w:ind w:left="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4BECE5C">
      <w:start w:val="1"/>
      <w:numFmt w:val="bullet"/>
      <w:lvlText w:val="o"/>
      <w:lvlJc w:val="left"/>
      <w:pPr>
        <w:ind w:left="1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F886DBC">
      <w:start w:val="1"/>
      <w:numFmt w:val="bullet"/>
      <w:lvlText w:val="▪"/>
      <w:lvlJc w:val="left"/>
      <w:pPr>
        <w:ind w:left="1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67709BFC">
      <w:start w:val="1"/>
      <w:numFmt w:val="bullet"/>
      <w:lvlText w:val="•"/>
      <w:lvlJc w:val="left"/>
      <w:pPr>
        <w:ind w:left="2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7820396">
      <w:start w:val="1"/>
      <w:numFmt w:val="bullet"/>
      <w:lvlText w:val="o"/>
      <w:lvlJc w:val="left"/>
      <w:pPr>
        <w:ind w:left="3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FFA11C4">
      <w:start w:val="1"/>
      <w:numFmt w:val="bullet"/>
      <w:lvlText w:val="▪"/>
      <w:lvlJc w:val="left"/>
      <w:pPr>
        <w:ind w:left="3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856E3EC">
      <w:start w:val="1"/>
      <w:numFmt w:val="bullet"/>
      <w:lvlText w:val="•"/>
      <w:lvlJc w:val="left"/>
      <w:pPr>
        <w:ind w:left="4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9F2B94E">
      <w:start w:val="1"/>
      <w:numFmt w:val="bullet"/>
      <w:lvlText w:val="o"/>
      <w:lvlJc w:val="left"/>
      <w:pPr>
        <w:ind w:left="5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81F87BDC">
      <w:start w:val="1"/>
      <w:numFmt w:val="bullet"/>
      <w:lvlText w:val="▪"/>
      <w:lvlJc w:val="left"/>
      <w:pPr>
        <w:ind w:left="6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5C422321"/>
    <w:multiLevelType w:val="multilevel"/>
    <w:tmpl w:val="5C42232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F235B77"/>
    <w:multiLevelType w:val="hybridMultilevel"/>
    <w:tmpl w:val="0622B98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3A2105"/>
    <w:multiLevelType w:val="multilevel"/>
    <w:tmpl w:val="713A210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4"/>
  </w:num>
  <w:num w:numId="3">
    <w:abstractNumId w:val="22"/>
  </w:num>
  <w:num w:numId="4">
    <w:abstractNumId w:val="13"/>
  </w:num>
  <w:num w:numId="5">
    <w:abstractNumId w:val="14"/>
  </w:num>
  <w:num w:numId="6">
    <w:abstractNumId w:val="17"/>
  </w:num>
  <w:num w:numId="7">
    <w:abstractNumId w:val="16"/>
  </w:num>
  <w:num w:numId="8">
    <w:abstractNumId w:val="21"/>
  </w:num>
  <w:num w:numId="9">
    <w:abstractNumId w:val="18"/>
  </w:num>
  <w:num w:numId="10">
    <w:abstractNumId w:val="10"/>
  </w:num>
  <w:num w:numId="11">
    <w:abstractNumId w:val="6"/>
  </w:num>
  <w:num w:numId="12">
    <w:abstractNumId w:val="2"/>
  </w:num>
  <w:num w:numId="13">
    <w:abstractNumId w:val="0"/>
  </w:num>
  <w:num w:numId="14">
    <w:abstractNumId w:val="11"/>
  </w:num>
  <w:num w:numId="15">
    <w:abstractNumId w:val="4"/>
  </w:num>
  <w:num w:numId="16">
    <w:abstractNumId w:val="9"/>
  </w:num>
  <w:num w:numId="17">
    <w:abstractNumId w:val="20"/>
  </w:num>
  <w:num w:numId="18">
    <w:abstractNumId w:val="1"/>
  </w:num>
  <w:num w:numId="19">
    <w:abstractNumId w:val="5"/>
  </w:num>
  <w:num w:numId="20">
    <w:abstractNumId w:val="8"/>
  </w:num>
  <w:num w:numId="21">
    <w:abstractNumId w:val="3"/>
  </w:num>
  <w:num w:numId="22">
    <w:abstractNumId w:val="15"/>
  </w:num>
  <w:num w:numId="23">
    <w:abstractNumId w:val="12"/>
  </w:num>
  <w:num w:numId="24">
    <w:abstractNumId w:val="23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8C8"/>
    <w:rsid w:val="000209E7"/>
    <w:rsid w:val="00061C4F"/>
    <w:rsid w:val="000B0F11"/>
    <w:rsid w:val="000F3C59"/>
    <w:rsid w:val="00114851"/>
    <w:rsid w:val="00133BA2"/>
    <w:rsid w:val="00134764"/>
    <w:rsid w:val="00161B66"/>
    <w:rsid w:val="00180E76"/>
    <w:rsid w:val="001825CD"/>
    <w:rsid w:val="001D605C"/>
    <w:rsid w:val="001E5FBA"/>
    <w:rsid w:val="001F2497"/>
    <w:rsid w:val="0025700D"/>
    <w:rsid w:val="002704CA"/>
    <w:rsid w:val="00292172"/>
    <w:rsid w:val="002938E9"/>
    <w:rsid w:val="002A1DDE"/>
    <w:rsid w:val="002C2FBA"/>
    <w:rsid w:val="0030717A"/>
    <w:rsid w:val="00330602"/>
    <w:rsid w:val="003631DC"/>
    <w:rsid w:val="00370208"/>
    <w:rsid w:val="003E6829"/>
    <w:rsid w:val="00417ABA"/>
    <w:rsid w:val="004263CA"/>
    <w:rsid w:val="00440C47"/>
    <w:rsid w:val="004B48C8"/>
    <w:rsid w:val="004C3755"/>
    <w:rsid w:val="00540B01"/>
    <w:rsid w:val="0059233B"/>
    <w:rsid w:val="005A3D03"/>
    <w:rsid w:val="005B0F00"/>
    <w:rsid w:val="00645BE0"/>
    <w:rsid w:val="0065481D"/>
    <w:rsid w:val="00672AC1"/>
    <w:rsid w:val="006A572A"/>
    <w:rsid w:val="006B49E5"/>
    <w:rsid w:val="006C08B4"/>
    <w:rsid w:val="006C129D"/>
    <w:rsid w:val="006C3C2F"/>
    <w:rsid w:val="006F15FC"/>
    <w:rsid w:val="0075514C"/>
    <w:rsid w:val="0076117C"/>
    <w:rsid w:val="0079605C"/>
    <w:rsid w:val="007E071E"/>
    <w:rsid w:val="007E7622"/>
    <w:rsid w:val="00813266"/>
    <w:rsid w:val="00821D4D"/>
    <w:rsid w:val="0082278F"/>
    <w:rsid w:val="0084629A"/>
    <w:rsid w:val="00867795"/>
    <w:rsid w:val="00881615"/>
    <w:rsid w:val="00885367"/>
    <w:rsid w:val="008E326B"/>
    <w:rsid w:val="008F0BD4"/>
    <w:rsid w:val="00916804"/>
    <w:rsid w:val="00950CE4"/>
    <w:rsid w:val="0096657F"/>
    <w:rsid w:val="00972B00"/>
    <w:rsid w:val="0098064E"/>
    <w:rsid w:val="009F0E6E"/>
    <w:rsid w:val="009F1E52"/>
    <w:rsid w:val="009F7636"/>
    <w:rsid w:val="00A07212"/>
    <w:rsid w:val="00A351F6"/>
    <w:rsid w:val="00A643EF"/>
    <w:rsid w:val="00A8678B"/>
    <w:rsid w:val="00AA71BF"/>
    <w:rsid w:val="00AC3F7E"/>
    <w:rsid w:val="00B02629"/>
    <w:rsid w:val="00B36A54"/>
    <w:rsid w:val="00B431CF"/>
    <w:rsid w:val="00B44E98"/>
    <w:rsid w:val="00B85D83"/>
    <w:rsid w:val="00B94A43"/>
    <w:rsid w:val="00BA2538"/>
    <w:rsid w:val="00BF5186"/>
    <w:rsid w:val="00C015B0"/>
    <w:rsid w:val="00C367F1"/>
    <w:rsid w:val="00C753FB"/>
    <w:rsid w:val="00C96956"/>
    <w:rsid w:val="00CA66CB"/>
    <w:rsid w:val="00CB1B14"/>
    <w:rsid w:val="00D43683"/>
    <w:rsid w:val="00D833AF"/>
    <w:rsid w:val="00DB3004"/>
    <w:rsid w:val="00DC7B28"/>
    <w:rsid w:val="00DD7D17"/>
    <w:rsid w:val="00E51A37"/>
    <w:rsid w:val="00EA6A5A"/>
    <w:rsid w:val="00EC3FD3"/>
    <w:rsid w:val="00EC6417"/>
    <w:rsid w:val="00EF220D"/>
    <w:rsid w:val="00F02745"/>
    <w:rsid w:val="00F11DDF"/>
    <w:rsid w:val="00F76735"/>
    <w:rsid w:val="00FA6AE3"/>
    <w:rsid w:val="77BC3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4CA"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6F15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04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2704CA"/>
    <w:rPr>
      <w:b/>
      <w:bCs/>
    </w:rPr>
  </w:style>
  <w:style w:type="paragraph" w:customStyle="1" w:styleId="Default">
    <w:name w:val="Default"/>
    <w:rsid w:val="002704C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2704CA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Titlu1Caracter">
    <w:name w:val="Titlu 1 Caracter"/>
    <w:basedOn w:val="Fontdeparagrafimplicit"/>
    <w:link w:val="Titlu1"/>
    <w:uiPriority w:val="9"/>
    <w:rsid w:val="006F15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styleId="Hyperlink">
    <w:name w:val="Hyperlink"/>
    <w:uiPriority w:val="99"/>
    <w:unhideWhenUsed/>
    <w:rsid w:val="00440C47"/>
    <w:rPr>
      <w:color w:val="0563C1"/>
      <w:u w:val="single"/>
    </w:rPr>
  </w:style>
  <w:style w:type="paragraph" w:styleId="Frspaiere">
    <w:name w:val="No Spacing"/>
    <w:uiPriority w:val="1"/>
    <w:qFormat/>
    <w:rsid w:val="00440C47"/>
    <w:rPr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2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21D4D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eulsebis@yahoo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3BD60C3-704A-4780-B6B9-CAC931BE8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1280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liceu</dc:creator>
  <cp:lastModifiedBy>user</cp:lastModifiedBy>
  <cp:revision>19</cp:revision>
  <cp:lastPrinted>2021-02-19T09:54:00Z</cp:lastPrinted>
  <dcterms:created xsi:type="dcterms:W3CDTF">2017-01-30T12:36:00Z</dcterms:created>
  <dcterms:modified xsi:type="dcterms:W3CDTF">2021-02-19T09:54:00Z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1033-11.2.0.9984</vt:lpwstr>
  </property>
</Properties>
</file>