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87C" w:rsidRDefault="00B0487C" w:rsidP="00FF37E2">
      <w:pPr>
        <w:spacing w:after="0" w:line="240" w:lineRule="auto"/>
        <w:jc w:val="center"/>
        <w:rPr>
          <w:rFonts w:ascii="Times New Roman" w:hAnsi="Times New Roman"/>
          <w:b/>
          <w:bCs/>
          <w:sz w:val="28"/>
          <w:szCs w:val="28"/>
          <w:lang w:val="ro-RO"/>
        </w:rPr>
      </w:pPr>
    </w:p>
    <w:p w:rsidR="00FF37E2" w:rsidRPr="00AE1955" w:rsidRDefault="00FF37E2" w:rsidP="00FF37E2">
      <w:pPr>
        <w:spacing w:after="0" w:line="240" w:lineRule="auto"/>
        <w:jc w:val="center"/>
        <w:rPr>
          <w:rFonts w:ascii="Times New Roman" w:hAnsi="Times New Roman"/>
          <w:b/>
          <w:bCs/>
          <w:sz w:val="28"/>
          <w:szCs w:val="28"/>
          <w:lang w:val="ro-RO"/>
        </w:rPr>
      </w:pPr>
      <w:r w:rsidRPr="00AE1955">
        <w:rPr>
          <w:rFonts w:ascii="Times New Roman" w:hAnsi="Times New Roman"/>
          <w:b/>
          <w:bCs/>
          <w:sz w:val="28"/>
          <w:szCs w:val="28"/>
          <w:lang w:val="ro-RO"/>
        </w:rPr>
        <w:t>ANUNȚ</w:t>
      </w:r>
    </w:p>
    <w:p w:rsidR="00FF37E2" w:rsidRDefault="00FF37E2" w:rsidP="00FF37E2">
      <w:pPr>
        <w:spacing w:after="0" w:line="240" w:lineRule="auto"/>
        <w:jc w:val="center"/>
        <w:rPr>
          <w:rFonts w:ascii="Times New Roman" w:hAnsi="Times New Roman"/>
          <w:b/>
          <w:bCs/>
          <w:sz w:val="28"/>
          <w:szCs w:val="28"/>
          <w:lang w:val="ro-RO"/>
        </w:rPr>
      </w:pPr>
      <w:r w:rsidRPr="00AE1955">
        <w:rPr>
          <w:rFonts w:ascii="Times New Roman" w:hAnsi="Times New Roman"/>
          <w:b/>
          <w:bCs/>
          <w:sz w:val="28"/>
          <w:szCs w:val="28"/>
          <w:lang w:val="ro-RO"/>
        </w:rPr>
        <w:t>LICEUL TEORETIC SEBIŞ</w:t>
      </w:r>
    </w:p>
    <w:p w:rsidR="00B0487C" w:rsidRPr="00AE1955" w:rsidRDefault="00B0487C" w:rsidP="00FF37E2">
      <w:pPr>
        <w:spacing w:after="0" w:line="240" w:lineRule="auto"/>
        <w:jc w:val="center"/>
        <w:rPr>
          <w:rFonts w:ascii="Times New Roman" w:hAnsi="Times New Roman"/>
          <w:b/>
          <w:bCs/>
          <w:sz w:val="28"/>
          <w:szCs w:val="28"/>
          <w:lang w:val="ro-RO"/>
        </w:rPr>
      </w:pPr>
    </w:p>
    <w:p w:rsidR="00CB7BA7" w:rsidRDefault="00CB7BA7" w:rsidP="00CB7BA7">
      <w:pPr>
        <w:spacing w:after="0"/>
        <w:jc w:val="both"/>
        <w:rPr>
          <w:rFonts w:ascii="Times New Roman" w:hAnsi="Times New Roman"/>
          <w:b/>
          <w:bCs/>
          <w:sz w:val="24"/>
          <w:szCs w:val="24"/>
          <w:lang w:val="ro-RO"/>
        </w:rPr>
      </w:pPr>
      <w:bookmarkStart w:id="0" w:name="_GoBack"/>
      <w:bookmarkEnd w:id="0"/>
    </w:p>
    <w:p w:rsidR="002704CA" w:rsidRPr="00AE1955" w:rsidRDefault="001E5FBA" w:rsidP="005236DF">
      <w:pPr>
        <w:jc w:val="both"/>
        <w:rPr>
          <w:rFonts w:ascii="Times New Roman" w:hAnsi="Times New Roman"/>
          <w:lang w:val="ro-RO"/>
        </w:rPr>
      </w:pPr>
      <w:r w:rsidRPr="00AE1955">
        <w:rPr>
          <w:rFonts w:ascii="Times New Roman" w:hAnsi="Times New Roman"/>
          <w:b/>
          <w:bCs/>
          <w:sz w:val="24"/>
          <w:szCs w:val="24"/>
          <w:lang w:val="ro-RO"/>
        </w:rPr>
        <w:t>o</w:t>
      </w:r>
      <w:r w:rsidR="00B94A43" w:rsidRPr="00AE1955">
        <w:rPr>
          <w:rFonts w:ascii="Times New Roman" w:hAnsi="Times New Roman"/>
          <w:b/>
          <w:bCs/>
          <w:sz w:val="24"/>
          <w:szCs w:val="24"/>
          <w:lang w:val="ro-RO"/>
        </w:rPr>
        <w:t xml:space="preserve">rganizează concurs în data de  </w:t>
      </w:r>
      <w:r w:rsidR="008A4AE0">
        <w:rPr>
          <w:rFonts w:ascii="Times New Roman" w:hAnsi="Times New Roman"/>
          <w:b/>
          <w:bCs/>
          <w:sz w:val="24"/>
          <w:szCs w:val="24"/>
          <w:lang w:val="ro-RO"/>
        </w:rPr>
        <w:t>14.09</w:t>
      </w:r>
      <w:r w:rsidR="00B94A43" w:rsidRPr="00AE1955">
        <w:rPr>
          <w:rFonts w:ascii="Times New Roman" w:hAnsi="Times New Roman"/>
          <w:b/>
          <w:bCs/>
          <w:sz w:val="24"/>
          <w:szCs w:val="24"/>
          <w:lang w:val="ro-RO"/>
        </w:rPr>
        <w:t>.202</w:t>
      </w:r>
      <w:r w:rsidR="008A4AE0">
        <w:rPr>
          <w:rFonts w:ascii="Times New Roman" w:hAnsi="Times New Roman"/>
          <w:b/>
          <w:bCs/>
          <w:sz w:val="24"/>
          <w:szCs w:val="24"/>
          <w:lang w:val="ro-RO"/>
        </w:rPr>
        <w:t>3</w:t>
      </w:r>
      <w:r w:rsidRPr="00AE1955">
        <w:rPr>
          <w:rFonts w:ascii="Times New Roman" w:hAnsi="Times New Roman"/>
          <w:b/>
          <w:bCs/>
          <w:sz w:val="24"/>
          <w:szCs w:val="24"/>
          <w:lang w:val="ro-RO"/>
        </w:rPr>
        <w:t>  ora 9,00 pentru ocuparea</w:t>
      </w:r>
      <w:r w:rsidR="008A4AE0">
        <w:rPr>
          <w:rFonts w:ascii="Times New Roman" w:hAnsi="Times New Roman"/>
          <w:b/>
          <w:bCs/>
          <w:sz w:val="24"/>
          <w:szCs w:val="24"/>
          <w:lang w:val="ro-RO"/>
        </w:rPr>
        <w:t xml:space="preserve"> </w:t>
      </w:r>
      <w:r w:rsidR="008A4AE0" w:rsidRPr="008A4AE0">
        <w:rPr>
          <w:rFonts w:ascii="Times New Roman" w:hAnsi="Times New Roman"/>
          <w:b/>
          <w:bCs/>
          <w:sz w:val="24"/>
          <w:szCs w:val="24"/>
          <w:lang w:val="ro-RO"/>
        </w:rPr>
        <w:t>a două</w:t>
      </w:r>
      <w:r w:rsidRPr="00AE1955">
        <w:rPr>
          <w:rFonts w:ascii="Times New Roman" w:hAnsi="Times New Roman"/>
          <w:bCs/>
          <w:sz w:val="24"/>
          <w:szCs w:val="24"/>
          <w:lang w:val="ro-RO"/>
        </w:rPr>
        <w:t xml:space="preserve"> post</w:t>
      </w:r>
      <w:r w:rsidR="008A4AE0">
        <w:rPr>
          <w:rFonts w:ascii="Times New Roman" w:hAnsi="Times New Roman"/>
          <w:bCs/>
          <w:sz w:val="24"/>
          <w:szCs w:val="24"/>
          <w:lang w:val="ro-RO"/>
        </w:rPr>
        <w:t>uri</w:t>
      </w:r>
      <w:r w:rsidRPr="00AE1955">
        <w:rPr>
          <w:rFonts w:ascii="Times New Roman" w:hAnsi="Times New Roman"/>
          <w:bCs/>
          <w:sz w:val="24"/>
          <w:szCs w:val="24"/>
          <w:lang w:val="ro-RO"/>
        </w:rPr>
        <w:t xml:space="preserve"> de îngrijitor curățenie cu normă întreagă,</w:t>
      </w:r>
      <w:r w:rsidRPr="00AE1955">
        <w:rPr>
          <w:rFonts w:ascii="Times New Roman" w:hAnsi="Times New Roman"/>
          <w:sz w:val="24"/>
          <w:szCs w:val="24"/>
          <w:lang w:val="ro-RO"/>
        </w:rPr>
        <w:t xml:space="preserve"> </w:t>
      </w:r>
      <w:r w:rsidRPr="00AE1955">
        <w:rPr>
          <w:rFonts w:ascii="Times New Roman" w:hAnsi="Times New Roman"/>
          <w:bCs/>
          <w:sz w:val="24"/>
          <w:szCs w:val="24"/>
          <w:lang w:val="ro-RO"/>
        </w:rPr>
        <w:t>vacant</w:t>
      </w:r>
      <w:r w:rsidR="008A4AE0">
        <w:rPr>
          <w:rFonts w:ascii="Times New Roman" w:hAnsi="Times New Roman"/>
          <w:bCs/>
          <w:sz w:val="24"/>
          <w:szCs w:val="24"/>
          <w:lang w:val="ro-RO"/>
        </w:rPr>
        <w:t>e</w:t>
      </w:r>
      <w:r w:rsidRPr="00AE1955">
        <w:rPr>
          <w:rFonts w:ascii="Times New Roman" w:hAnsi="Times New Roman"/>
          <w:bCs/>
          <w:sz w:val="24"/>
          <w:szCs w:val="24"/>
          <w:lang w:val="ro-RO"/>
        </w:rPr>
        <w:t xml:space="preserve"> pe perioadă nedeterminată.</w:t>
      </w:r>
    </w:p>
    <w:p w:rsidR="002704CA" w:rsidRPr="00AE1955" w:rsidRDefault="001E5FBA">
      <w:pPr>
        <w:spacing w:before="100" w:beforeAutospacing="1" w:after="100" w:afterAutospacing="1" w:line="240" w:lineRule="auto"/>
        <w:rPr>
          <w:rFonts w:ascii="Times New Roman" w:hAnsi="Times New Roman"/>
          <w:sz w:val="24"/>
          <w:szCs w:val="24"/>
        </w:rPr>
      </w:pPr>
      <w:r w:rsidRPr="00AE1955">
        <w:rPr>
          <w:rFonts w:ascii="Times New Roman" w:hAnsi="Times New Roman"/>
          <w:b/>
          <w:bCs/>
          <w:sz w:val="24"/>
          <w:szCs w:val="24"/>
          <w:lang w:val="ro-RO"/>
        </w:rPr>
        <w:t> </w:t>
      </w:r>
      <w:r w:rsidRPr="00AE1955">
        <w:rPr>
          <w:rFonts w:ascii="Times New Roman" w:hAnsi="Times New Roman"/>
          <w:sz w:val="24"/>
          <w:szCs w:val="24"/>
        </w:rPr>
        <w:t>Având în vedere :</w:t>
      </w:r>
    </w:p>
    <w:p w:rsidR="002704CA"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b/>
          <w:bCs/>
          <w:sz w:val="24"/>
          <w:szCs w:val="24"/>
        </w:rPr>
        <w:t>Art.30 din Legea nr. 53/2003</w:t>
      </w:r>
      <w:r w:rsidRPr="00AE1955">
        <w:rPr>
          <w:rFonts w:ascii="Times New Roman" w:hAnsi="Times New Roman"/>
          <w:sz w:val="24"/>
          <w:szCs w:val="24"/>
        </w:rPr>
        <w:t xml:space="preserve">, privind Codul Muncii, cu modificările şi completările ulterioare; </w:t>
      </w:r>
      <w:r w:rsidRPr="00AE1955">
        <w:rPr>
          <w:rFonts w:ascii="Times New Roman" w:hAnsi="Times New Roman"/>
          <w:b/>
          <w:sz w:val="24"/>
          <w:szCs w:val="24"/>
        </w:rPr>
        <w:t>H.G.nr.286/2011</w:t>
      </w:r>
      <w:r w:rsidRPr="00AE1955">
        <w:rPr>
          <w:rFonts w:ascii="Times New Roman" w:hAnsi="Times New Roman"/>
          <w:sz w:val="24"/>
          <w:szCs w:val="24"/>
        </w:rPr>
        <w:t xml:space="preserve"> pentru aprobarea Regulamentului –cadru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w:t>
      </w:r>
    </w:p>
    <w:p w:rsidR="002704CA" w:rsidRDefault="001E5FBA" w:rsidP="005236DF">
      <w:pPr>
        <w:spacing w:after="0" w:line="240" w:lineRule="auto"/>
        <w:jc w:val="both"/>
        <w:rPr>
          <w:rFonts w:ascii="Times New Roman" w:hAnsi="Times New Roman"/>
          <w:sz w:val="24"/>
          <w:szCs w:val="24"/>
        </w:rPr>
      </w:pPr>
      <w:r w:rsidRPr="00AE1955">
        <w:rPr>
          <w:rFonts w:ascii="Times New Roman" w:hAnsi="Times New Roman"/>
          <w:b/>
          <w:bCs/>
          <w:sz w:val="24"/>
          <w:szCs w:val="24"/>
        </w:rPr>
        <w:t>Hotărârea nr.1027 din 11 noiembrie 2014</w:t>
      </w:r>
      <w:r w:rsidRPr="00AE1955">
        <w:rPr>
          <w:rFonts w:ascii="Times New Roman" w:hAnsi="Times New Roman"/>
          <w:sz w:val="24"/>
          <w:szCs w:val="24"/>
        </w:rPr>
        <w:t xml:space="preserve"> pentru modificarea şi completarea Regulamentului-cadru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w:t>
      </w:r>
    </w:p>
    <w:p w:rsidR="008A4AE0" w:rsidRPr="008A4AE0" w:rsidRDefault="008A4AE0" w:rsidP="008A4AE0">
      <w:pPr>
        <w:spacing w:after="0" w:line="240" w:lineRule="auto"/>
        <w:jc w:val="both"/>
        <w:rPr>
          <w:rFonts w:ascii="Times New Roman" w:hAnsi="Times New Roman"/>
          <w:sz w:val="24"/>
          <w:szCs w:val="24"/>
        </w:rPr>
      </w:pPr>
      <w:r w:rsidRPr="00AE1955">
        <w:rPr>
          <w:rFonts w:ascii="Times New Roman" w:hAnsi="Times New Roman"/>
          <w:b/>
          <w:bCs/>
          <w:sz w:val="24"/>
          <w:szCs w:val="24"/>
        </w:rPr>
        <w:t>Hotărârea</w:t>
      </w:r>
      <w:r w:rsidRPr="008A4AE0">
        <w:rPr>
          <w:rFonts w:ascii="Times New Roman" w:hAnsi="Times New Roman"/>
          <w:sz w:val="24"/>
          <w:szCs w:val="24"/>
        </w:rPr>
        <w:t xml:space="preserve"> </w:t>
      </w:r>
      <w:r w:rsidRPr="008A4AE0">
        <w:rPr>
          <w:rFonts w:ascii="Times New Roman" w:hAnsi="Times New Roman"/>
          <w:b/>
          <w:sz w:val="24"/>
          <w:szCs w:val="24"/>
        </w:rPr>
        <w:t>nr. 1.336 din 28 octombrie 2022</w:t>
      </w:r>
      <w:r>
        <w:rPr>
          <w:rFonts w:ascii="Times New Roman" w:hAnsi="Times New Roman"/>
          <w:sz w:val="24"/>
          <w:szCs w:val="24"/>
        </w:rPr>
        <w:t xml:space="preserve"> </w:t>
      </w:r>
      <w:r w:rsidRPr="008A4AE0">
        <w:rPr>
          <w:rFonts w:ascii="Times New Roman" w:hAnsi="Times New Roman"/>
          <w:sz w:val="24"/>
          <w:szCs w:val="24"/>
        </w:rPr>
        <w:t>pentru aprobarea Regulamentului-cadru privind organizarea și dezvoltarea carierei personalului contractual din sectorul bugetar plătit din fonduri publice</w:t>
      </w:r>
    </w:p>
    <w:p w:rsidR="002704CA" w:rsidRPr="00AE1955" w:rsidRDefault="001E5FBA" w:rsidP="00951760">
      <w:pPr>
        <w:spacing w:before="100" w:beforeAutospacing="1" w:after="100" w:afterAutospacing="1" w:line="240" w:lineRule="auto"/>
        <w:jc w:val="both"/>
        <w:rPr>
          <w:rFonts w:ascii="Times New Roman" w:hAnsi="Times New Roman"/>
          <w:b/>
          <w:bCs/>
          <w:sz w:val="24"/>
          <w:szCs w:val="24"/>
        </w:rPr>
      </w:pPr>
      <w:r w:rsidRPr="00AE1955">
        <w:rPr>
          <w:rFonts w:ascii="Times New Roman" w:hAnsi="Times New Roman"/>
          <w:b/>
          <w:bCs/>
          <w:sz w:val="24"/>
          <w:szCs w:val="24"/>
        </w:rPr>
        <w:t>Liceul Teoretic Sebiş</w:t>
      </w:r>
      <w:r w:rsidRPr="00AE1955">
        <w:rPr>
          <w:rFonts w:ascii="Times New Roman" w:hAnsi="Times New Roman"/>
          <w:sz w:val="24"/>
          <w:szCs w:val="24"/>
        </w:rPr>
        <w:t xml:space="preserve"> organizează în data de </w:t>
      </w:r>
      <w:r w:rsidR="00002463">
        <w:rPr>
          <w:rFonts w:ascii="Times New Roman" w:hAnsi="Times New Roman"/>
          <w:b/>
          <w:bCs/>
          <w:sz w:val="24"/>
          <w:szCs w:val="24"/>
          <w:lang w:val="ro-RO"/>
        </w:rPr>
        <w:t>14</w:t>
      </w:r>
      <w:r w:rsidR="00762446" w:rsidRPr="00AE1955">
        <w:rPr>
          <w:rFonts w:ascii="Times New Roman" w:hAnsi="Times New Roman"/>
          <w:b/>
          <w:bCs/>
          <w:sz w:val="24"/>
          <w:szCs w:val="24"/>
          <w:lang w:val="ro-RO"/>
        </w:rPr>
        <w:t>.0</w:t>
      </w:r>
      <w:r w:rsidR="00002463">
        <w:rPr>
          <w:rFonts w:ascii="Times New Roman" w:hAnsi="Times New Roman"/>
          <w:b/>
          <w:bCs/>
          <w:sz w:val="24"/>
          <w:szCs w:val="24"/>
          <w:lang w:val="ro-RO"/>
        </w:rPr>
        <w:t>9</w:t>
      </w:r>
      <w:r w:rsidR="00762446" w:rsidRPr="00AE1955">
        <w:rPr>
          <w:rFonts w:ascii="Times New Roman" w:hAnsi="Times New Roman"/>
          <w:b/>
          <w:bCs/>
          <w:sz w:val="24"/>
          <w:szCs w:val="24"/>
          <w:lang w:val="ro-RO"/>
        </w:rPr>
        <w:t>.202</w:t>
      </w:r>
      <w:r w:rsidR="00002463">
        <w:rPr>
          <w:rFonts w:ascii="Times New Roman" w:hAnsi="Times New Roman"/>
          <w:b/>
          <w:bCs/>
          <w:sz w:val="24"/>
          <w:szCs w:val="24"/>
          <w:lang w:val="ro-RO"/>
        </w:rPr>
        <w:t>3</w:t>
      </w:r>
      <w:r w:rsidRPr="00AE1955">
        <w:rPr>
          <w:rFonts w:ascii="Times New Roman" w:hAnsi="Times New Roman"/>
          <w:sz w:val="24"/>
          <w:szCs w:val="24"/>
        </w:rPr>
        <w:t xml:space="preserve">, concurs pentru ocuparea pe </w:t>
      </w:r>
      <w:r w:rsidRPr="00AE1955">
        <w:rPr>
          <w:rFonts w:ascii="Times New Roman" w:hAnsi="Times New Roman"/>
          <w:b/>
          <w:bCs/>
          <w:sz w:val="24"/>
          <w:szCs w:val="24"/>
        </w:rPr>
        <w:t>perioadă nedeterminată</w:t>
      </w:r>
      <w:r w:rsidRPr="00AE1955">
        <w:rPr>
          <w:rFonts w:ascii="Times New Roman" w:hAnsi="Times New Roman"/>
          <w:sz w:val="24"/>
          <w:szCs w:val="24"/>
        </w:rPr>
        <w:t xml:space="preserve"> </w:t>
      </w:r>
      <w:r w:rsidRPr="00AE1955">
        <w:rPr>
          <w:rFonts w:ascii="Times New Roman" w:hAnsi="Times New Roman"/>
          <w:bCs/>
          <w:sz w:val="24"/>
          <w:szCs w:val="24"/>
        </w:rPr>
        <w:t xml:space="preserve">a </w:t>
      </w:r>
      <w:r w:rsidR="00002463">
        <w:rPr>
          <w:rFonts w:ascii="Times New Roman" w:hAnsi="Times New Roman"/>
          <w:bCs/>
          <w:sz w:val="24"/>
          <w:szCs w:val="24"/>
        </w:rPr>
        <w:t>două</w:t>
      </w:r>
      <w:r w:rsidRPr="00AE1955">
        <w:rPr>
          <w:rFonts w:ascii="Times New Roman" w:hAnsi="Times New Roman"/>
          <w:bCs/>
          <w:sz w:val="24"/>
          <w:szCs w:val="24"/>
        </w:rPr>
        <w:t xml:space="preserve"> post</w:t>
      </w:r>
      <w:r w:rsidR="00002463">
        <w:rPr>
          <w:rFonts w:ascii="Times New Roman" w:hAnsi="Times New Roman"/>
          <w:bCs/>
          <w:sz w:val="24"/>
          <w:szCs w:val="24"/>
        </w:rPr>
        <w:t>uri</w:t>
      </w:r>
      <w:r w:rsidRPr="00AE1955">
        <w:rPr>
          <w:rFonts w:ascii="Times New Roman" w:hAnsi="Times New Roman"/>
          <w:bCs/>
          <w:sz w:val="24"/>
          <w:szCs w:val="24"/>
        </w:rPr>
        <w:t xml:space="preserve"> de</w:t>
      </w:r>
      <w:r w:rsidRPr="00AE1955">
        <w:rPr>
          <w:rFonts w:ascii="Times New Roman" w:hAnsi="Times New Roman"/>
          <w:b/>
          <w:bCs/>
          <w:sz w:val="24"/>
          <w:szCs w:val="24"/>
        </w:rPr>
        <w:t xml:space="preserve"> îngrijitor curățenie.</w:t>
      </w:r>
    </w:p>
    <w:p w:rsidR="002704CA" w:rsidRPr="00AE1955" w:rsidRDefault="001E5FBA" w:rsidP="00E839A7">
      <w:pPr>
        <w:spacing w:before="100" w:beforeAutospacing="1" w:after="100" w:afterAutospacing="1" w:line="240" w:lineRule="auto"/>
        <w:jc w:val="both"/>
        <w:rPr>
          <w:rFonts w:ascii="Times New Roman" w:hAnsi="Times New Roman"/>
          <w:sz w:val="24"/>
          <w:szCs w:val="24"/>
        </w:rPr>
      </w:pPr>
      <w:r w:rsidRPr="00AE1955">
        <w:rPr>
          <w:rFonts w:ascii="Times New Roman" w:hAnsi="Times New Roman"/>
          <w:b/>
          <w:bCs/>
          <w:sz w:val="24"/>
          <w:szCs w:val="24"/>
        </w:rPr>
        <w:t xml:space="preserve">Condiţii generale de ocupare a posturilor . </w:t>
      </w:r>
    </w:p>
    <w:p w:rsidR="00F203BC" w:rsidRDefault="00F203BC" w:rsidP="00F203BC">
      <w:pPr>
        <w:spacing w:after="0" w:line="240" w:lineRule="auto"/>
        <w:ind w:firstLine="720"/>
        <w:jc w:val="both"/>
        <w:rPr>
          <w:rFonts w:ascii="Times New Roman" w:hAnsi="Times New Roman"/>
          <w:sz w:val="24"/>
          <w:szCs w:val="24"/>
        </w:rPr>
      </w:pPr>
      <w:r>
        <w:rPr>
          <w:rFonts w:ascii="Times New Roman" w:hAnsi="Times New Roman"/>
          <w:sz w:val="24"/>
          <w:szCs w:val="24"/>
        </w:rPr>
        <w:t>Pentru a</w:t>
      </w:r>
      <w:r w:rsidRPr="00F203BC">
        <w:rPr>
          <w:rFonts w:ascii="Times New Roman" w:hAnsi="Times New Roman"/>
          <w:sz w:val="24"/>
          <w:szCs w:val="24"/>
        </w:rPr>
        <w:t xml:space="preserve"> ocupa un post </w:t>
      </w:r>
      <w:r>
        <w:rPr>
          <w:rFonts w:ascii="Times New Roman" w:hAnsi="Times New Roman"/>
          <w:sz w:val="24"/>
          <w:szCs w:val="24"/>
        </w:rPr>
        <w:t xml:space="preserve">contractual vacant candidații trebuie să îndeplinească următoarele condiții </w:t>
      </w:r>
      <w:r w:rsidRPr="00F203BC">
        <w:rPr>
          <w:rFonts w:ascii="Times New Roman" w:hAnsi="Times New Roman"/>
          <w:sz w:val="24"/>
          <w:szCs w:val="24"/>
        </w:rPr>
        <w:t xml:space="preserve"> </w:t>
      </w:r>
      <w:r>
        <w:rPr>
          <w:rFonts w:ascii="Times New Roman" w:hAnsi="Times New Roman"/>
          <w:sz w:val="24"/>
          <w:szCs w:val="24"/>
        </w:rPr>
        <w:t>generale, conform art. 15 al Regulamentului – cadru aprobat prin Hotărârea Guvernului nr. 1336/28.10.2022</w:t>
      </w:r>
      <w:r w:rsidRPr="00F203BC">
        <w:rPr>
          <w:rFonts w:ascii="Times New Roman" w:hAnsi="Times New Roman"/>
          <w:sz w:val="24"/>
          <w:szCs w:val="24"/>
        </w:rPr>
        <w:t>:</w:t>
      </w:r>
    </w:p>
    <w:p w:rsidR="00F203BC"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rsidR="00F203BC"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t>b) cunoaște limba română, scris și vorbit;</w:t>
      </w:r>
    </w:p>
    <w:p w:rsidR="00F203BC"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t>c) are capacitate de muncă în conformitate cu prevederile </w:t>
      </w:r>
      <w:hyperlink r:id="rId9" w:history="1">
        <w:r w:rsidRPr="00F203BC">
          <w:rPr>
            <w:rFonts w:ascii="Times New Roman" w:hAnsi="Times New Roman"/>
            <w:sz w:val="24"/>
            <w:szCs w:val="24"/>
          </w:rPr>
          <w:t>Legii nr. 53/2003 - Codul muncii, republicată</w:t>
        </w:r>
      </w:hyperlink>
      <w:r w:rsidRPr="00F203BC">
        <w:rPr>
          <w:rFonts w:ascii="Times New Roman" w:hAnsi="Times New Roman"/>
          <w:sz w:val="24"/>
          <w:szCs w:val="24"/>
        </w:rPr>
        <w:t>, cu modificările și completările ulterioare;</w:t>
      </w:r>
    </w:p>
    <w:p w:rsidR="00F203BC"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rsidR="00F203BC"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t>e) îndeplinește condițiile de studii, de vechime în specialitate și, după caz, alte condiții specifice potrivit cerințelor postului scos la concurs;</w:t>
      </w:r>
    </w:p>
    <w:p w:rsidR="00F203BC"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F203BC"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lastRenderedPageBreak/>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2704CA" w:rsidRDefault="00F203BC" w:rsidP="00F203BC">
      <w:pPr>
        <w:spacing w:after="0" w:line="240" w:lineRule="auto"/>
        <w:ind w:firstLine="720"/>
        <w:jc w:val="both"/>
        <w:rPr>
          <w:rFonts w:ascii="Times New Roman" w:hAnsi="Times New Roman"/>
          <w:sz w:val="24"/>
          <w:szCs w:val="24"/>
        </w:rPr>
      </w:pPr>
      <w:r w:rsidRPr="00F203BC">
        <w:rPr>
          <w:rFonts w:ascii="Times New Roman" w:hAnsi="Times New Roman"/>
          <w:sz w:val="24"/>
          <w:szCs w:val="24"/>
        </w:rPr>
        <w:t>h) nu a comis infracțiunile prevăzute la </w:t>
      </w:r>
      <w:hyperlink r:id="rId10" w:history="1">
        <w:r w:rsidRPr="00F203BC">
          <w:rPr>
            <w:rFonts w:ascii="Times New Roman" w:hAnsi="Times New Roman"/>
            <w:sz w:val="24"/>
            <w:szCs w:val="24"/>
          </w:rPr>
          <w:t>art. 1 alin. (2) din Legea nr. 118/2019</w:t>
        </w:r>
      </w:hyperlink>
      <w:r w:rsidRPr="00F203BC">
        <w:rPr>
          <w:rFonts w:ascii="Times New Roman" w:hAnsi="Times New Roman"/>
          <w:sz w:val="24"/>
          <w:szCs w:val="24"/>
        </w:rPr>
        <w:t> privind Registrul național automatizat cu privire la persoanele care au comis infracțiuni sexuale, de exploatare a unor persoane sau asupra minorilor, precum și pentru completarea </w:t>
      </w:r>
      <w:hyperlink r:id="rId11" w:history="1">
        <w:r w:rsidRPr="00F203BC">
          <w:rPr>
            <w:rFonts w:ascii="Times New Roman" w:hAnsi="Times New Roman"/>
            <w:sz w:val="24"/>
            <w:szCs w:val="24"/>
          </w:rPr>
          <w:t>Legii nr. 76/2008</w:t>
        </w:r>
      </w:hyperlink>
      <w:r w:rsidRPr="00F203BC">
        <w:rPr>
          <w:rFonts w:ascii="Times New Roman" w:hAnsi="Times New Roman"/>
          <w:sz w:val="24"/>
          <w:szCs w:val="24"/>
        </w:rPr>
        <w:t> privind organizarea și funcționarea Sistemului Național de Date Genetice Judiciare, cu modificările ulterioare, pentru domeniile prevăzute la art. 35 alin. (1) lit. h).</w:t>
      </w:r>
    </w:p>
    <w:p w:rsidR="00F203BC" w:rsidRPr="00AE1955" w:rsidRDefault="00F203BC" w:rsidP="00F203BC">
      <w:pPr>
        <w:spacing w:after="0" w:line="240" w:lineRule="auto"/>
        <w:jc w:val="both"/>
        <w:rPr>
          <w:rFonts w:ascii="Times New Roman" w:hAnsi="Times New Roman"/>
          <w:sz w:val="24"/>
          <w:szCs w:val="24"/>
        </w:rPr>
      </w:pPr>
    </w:p>
    <w:p w:rsidR="002704CA" w:rsidRDefault="001E5FBA" w:rsidP="007933C4">
      <w:pPr>
        <w:spacing w:after="0" w:line="240" w:lineRule="auto"/>
        <w:jc w:val="both"/>
        <w:rPr>
          <w:rFonts w:ascii="Times New Roman" w:hAnsi="Times New Roman"/>
          <w:b/>
          <w:bCs/>
          <w:sz w:val="24"/>
          <w:szCs w:val="24"/>
        </w:rPr>
      </w:pPr>
      <w:r w:rsidRPr="007933C4">
        <w:rPr>
          <w:rFonts w:ascii="Times New Roman" w:hAnsi="Times New Roman"/>
          <w:b/>
          <w:bCs/>
          <w:sz w:val="24"/>
          <w:szCs w:val="24"/>
        </w:rPr>
        <w:t xml:space="preserve">Cerinţe specifice pentru </w:t>
      </w:r>
      <w:r w:rsidR="007933C4">
        <w:rPr>
          <w:rFonts w:ascii="Times New Roman" w:hAnsi="Times New Roman"/>
          <w:b/>
          <w:bCs/>
          <w:sz w:val="24"/>
          <w:szCs w:val="24"/>
        </w:rPr>
        <w:t>ocuparea postului vacant</w:t>
      </w:r>
      <w:r w:rsidRPr="007933C4">
        <w:rPr>
          <w:rFonts w:ascii="Times New Roman" w:hAnsi="Times New Roman"/>
          <w:b/>
          <w:bCs/>
          <w:sz w:val="24"/>
          <w:szCs w:val="24"/>
        </w:rPr>
        <w:t xml:space="preserve"> </w:t>
      </w:r>
      <w:r w:rsidR="007933C4">
        <w:rPr>
          <w:rFonts w:ascii="Times New Roman" w:hAnsi="Times New Roman"/>
          <w:b/>
          <w:bCs/>
          <w:sz w:val="24"/>
          <w:szCs w:val="24"/>
        </w:rPr>
        <w:t>de î</w:t>
      </w:r>
      <w:r w:rsidR="00762446" w:rsidRPr="007933C4">
        <w:rPr>
          <w:rFonts w:ascii="Times New Roman" w:hAnsi="Times New Roman"/>
          <w:b/>
          <w:bCs/>
          <w:sz w:val="24"/>
          <w:szCs w:val="24"/>
        </w:rPr>
        <w:t>ngrijitor curățenie:</w:t>
      </w:r>
    </w:p>
    <w:p w:rsidR="007933C4" w:rsidRPr="007933C4" w:rsidRDefault="007933C4" w:rsidP="007933C4">
      <w:pPr>
        <w:spacing w:after="0" w:line="240" w:lineRule="auto"/>
        <w:jc w:val="both"/>
        <w:rPr>
          <w:rFonts w:ascii="Times New Roman" w:hAnsi="Times New Roman"/>
          <w:b/>
          <w:bCs/>
          <w:sz w:val="24"/>
          <w:szCs w:val="24"/>
        </w:rPr>
      </w:pPr>
    </w:p>
    <w:p w:rsidR="002704CA" w:rsidRPr="00F6799B" w:rsidRDefault="001E5FBA" w:rsidP="00E839A7">
      <w:pPr>
        <w:pStyle w:val="Listparagraf"/>
        <w:numPr>
          <w:ilvl w:val="0"/>
          <w:numId w:val="3"/>
        </w:numPr>
        <w:spacing w:after="0" w:line="240" w:lineRule="auto"/>
        <w:jc w:val="both"/>
        <w:rPr>
          <w:rFonts w:ascii="Times New Roman" w:hAnsi="Times New Roman" w:cs="Times New Roman"/>
          <w:sz w:val="24"/>
          <w:szCs w:val="24"/>
        </w:rPr>
      </w:pPr>
      <w:r w:rsidRPr="00AE1955">
        <w:rPr>
          <w:rFonts w:ascii="Times New Roman" w:eastAsia="Times New Roman" w:hAnsi="Times New Roman" w:cs="Times New Roman"/>
          <w:sz w:val="24"/>
          <w:szCs w:val="24"/>
        </w:rPr>
        <w:t>Studii  generale sau medii</w:t>
      </w:r>
      <w:r w:rsidR="00F6799B">
        <w:rPr>
          <w:rFonts w:ascii="Times New Roman" w:eastAsia="Times New Roman" w:hAnsi="Times New Roman" w:cs="Times New Roman"/>
          <w:sz w:val="24"/>
          <w:szCs w:val="24"/>
        </w:rPr>
        <w:t>;</w:t>
      </w:r>
    </w:p>
    <w:p w:rsidR="00F6799B" w:rsidRPr="00AE1955" w:rsidRDefault="00F6799B" w:rsidP="00E839A7">
      <w:pPr>
        <w:pStyle w:val="Listparagraf"/>
        <w:numPr>
          <w:ilvl w:val="0"/>
          <w:numId w:val="3"/>
        </w:num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Nu se cere vechime în muncă;</w:t>
      </w:r>
    </w:p>
    <w:p w:rsidR="002704CA" w:rsidRPr="00AE1955" w:rsidRDefault="001E5FBA" w:rsidP="00E839A7">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Abilităţi de relaţionare-comunicare cu întreg pe</w:t>
      </w:r>
      <w:r w:rsidR="00002463">
        <w:rPr>
          <w:rFonts w:ascii="Times New Roman" w:eastAsia="Times New Roman" w:hAnsi="Times New Roman" w:cs="Times New Roman"/>
          <w:sz w:val="24"/>
          <w:szCs w:val="24"/>
        </w:rPr>
        <w:t>rsonalul unităţii de învăţământ</w:t>
      </w:r>
      <w:r w:rsidRPr="00AE1955">
        <w:rPr>
          <w:rFonts w:ascii="Times New Roman" w:eastAsia="Times New Roman" w:hAnsi="Times New Roman" w:cs="Times New Roman"/>
          <w:sz w:val="24"/>
          <w:szCs w:val="24"/>
        </w:rPr>
        <w:t>;</w:t>
      </w:r>
    </w:p>
    <w:p w:rsidR="002704CA" w:rsidRPr="00AE1955" w:rsidRDefault="001E5FBA" w:rsidP="00E839A7">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A</w:t>
      </w:r>
      <w:r w:rsidR="00002463">
        <w:rPr>
          <w:rFonts w:ascii="Times New Roman" w:eastAsia="Times New Roman" w:hAnsi="Times New Roman" w:cs="Times New Roman"/>
          <w:sz w:val="24"/>
          <w:szCs w:val="24"/>
        </w:rPr>
        <w:t>bilităţi pentru munca în echipă</w:t>
      </w:r>
      <w:r w:rsidRPr="00AE1955">
        <w:rPr>
          <w:rFonts w:ascii="Times New Roman" w:eastAsia="Times New Roman" w:hAnsi="Times New Roman" w:cs="Times New Roman"/>
          <w:sz w:val="24"/>
          <w:szCs w:val="24"/>
        </w:rPr>
        <w:t>;</w:t>
      </w:r>
    </w:p>
    <w:p w:rsidR="00762446" w:rsidRPr="006745D1" w:rsidRDefault="001E5FBA" w:rsidP="006745D1">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Disponibilitate pentru program flexibil;</w:t>
      </w:r>
    </w:p>
    <w:p w:rsidR="002704CA" w:rsidRPr="00AE1955" w:rsidRDefault="001E5FBA" w:rsidP="00E839A7">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Disponibilitate pentru desfăşurarea activităţi în weekend;</w:t>
      </w:r>
    </w:p>
    <w:p w:rsidR="002704CA" w:rsidRPr="00AE1955" w:rsidRDefault="001E5FBA" w:rsidP="00E839A7">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Preocupare pentru cunoasterea si utilizarea tehnicilor de lucru folosite in domeniul curateniei</w:t>
      </w:r>
    </w:p>
    <w:p w:rsidR="002704CA" w:rsidRPr="00AE1955" w:rsidRDefault="001E5FBA" w:rsidP="00E839A7">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Efectuează deplasări în interes de serviciu, în limita sarcinilor, atribuţiilor şi responsabilităţilor din fişa post</w:t>
      </w:r>
      <w:r w:rsidR="00002463">
        <w:rPr>
          <w:rFonts w:ascii="Times New Roman" w:eastAsia="Times New Roman" w:hAnsi="Times New Roman" w:cs="Times New Roman"/>
          <w:sz w:val="24"/>
          <w:szCs w:val="24"/>
        </w:rPr>
        <w:t>ului</w:t>
      </w:r>
      <w:r w:rsidRPr="00AE1955">
        <w:rPr>
          <w:rFonts w:ascii="Times New Roman" w:eastAsia="Times New Roman" w:hAnsi="Times New Roman" w:cs="Times New Roman"/>
          <w:sz w:val="24"/>
          <w:szCs w:val="24"/>
        </w:rPr>
        <w:t>;</w:t>
      </w:r>
    </w:p>
    <w:p w:rsidR="002704CA" w:rsidRPr="00AE1955" w:rsidRDefault="001E5FBA" w:rsidP="00E839A7">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Efectuează şi alte sarcini trasate de către conducere în limita capacităţii sala fizice şi intelectuale şi a programului de lucru;</w:t>
      </w:r>
    </w:p>
    <w:p w:rsidR="002704CA" w:rsidRPr="00AE1955" w:rsidRDefault="001E5FBA" w:rsidP="00E839A7">
      <w:pPr>
        <w:pStyle w:val="Listparagraf"/>
        <w:numPr>
          <w:ilvl w:val="0"/>
          <w:numId w:val="3"/>
        </w:numPr>
        <w:spacing w:after="0" w:line="240" w:lineRule="auto"/>
        <w:jc w:val="both"/>
        <w:rPr>
          <w:rFonts w:ascii="Times New Roman" w:eastAsia="Times New Roman" w:hAnsi="Times New Roman" w:cs="Times New Roman"/>
          <w:sz w:val="24"/>
          <w:szCs w:val="24"/>
        </w:rPr>
      </w:pPr>
      <w:r w:rsidRPr="00AE1955">
        <w:rPr>
          <w:rFonts w:ascii="Times New Roman" w:eastAsia="Times New Roman" w:hAnsi="Times New Roman" w:cs="Times New Roman"/>
          <w:sz w:val="24"/>
          <w:szCs w:val="24"/>
        </w:rPr>
        <w:t>Cunoştinţe de legislaţie specifică locului de muncă;</w:t>
      </w:r>
    </w:p>
    <w:p w:rsidR="002704CA" w:rsidRPr="00AE1955" w:rsidRDefault="002704CA">
      <w:pPr>
        <w:spacing w:after="0" w:line="240" w:lineRule="auto"/>
        <w:rPr>
          <w:rFonts w:ascii="Times New Roman" w:hAnsi="Times New Roman"/>
          <w:sz w:val="24"/>
          <w:szCs w:val="24"/>
        </w:rPr>
      </w:pPr>
    </w:p>
    <w:p w:rsidR="002704CA" w:rsidRPr="00AE1955" w:rsidRDefault="002704CA">
      <w:pPr>
        <w:spacing w:after="0" w:line="240" w:lineRule="auto"/>
        <w:ind w:left="720"/>
        <w:rPr>
          <w:rFonts w:ascii="Times New Roman" w:hAnsi="Times New Roman"/>
          <w:sz w:val="24"/>
          <w:szCs w:val="24"/>
        </w:rPr>
      </w:pPr>
    </w:p>
    <w:p w:rsidR="002704CA" w:rsidRPr="00AE1955" w:rsidRDefault="001E5FBA">
      <w:pPr>
        <w:spacing w:after="0" w:line="240" w:lineRule="auto"/>
        <w:rPr>
          <w:rFonts w:ascii="Times New Roman" w:hAnsi="Times New Roman"/>
          <w:b/>
          <w:bCs/>
          <w:sz w:val="24"/>
          <w:szCs w:val="24"/>
        </w:rPr>
      </w:pPr>
      <w:r w:rsidRPr="00AE1955">
        <w:rPr>
          <w:rFonts w:ascii="Times New Roman" w:hAnsi="Times New Roman"/>
          <w:b/>
          <w:bCs/>
          <w:sz w:val="24"/>
          <w:szCs w:val="24"/>
        </w:rPr>
        <w:t xml:space="preserve">Concursul va consta în :  </w:t>
      </w:r>
    </w:p>
    <w:p w:rsidR="00597F6E" w:rsidRPr="00AE1955" w:rsidRDefault="00597F6E">
      <w:pPr>
        <w:spacing w:after="0" w:line="240" w:lineRule="auto"/>
        <w:rPr>
          <w:rFonts w:ascii="Times New Roman" w:hAnsi="Times New Roman"/>
          <w:sz w:val="24"/>
          <w:szCs w:val="24"/>
        </w:rPr>
      </w:pPr>
    </w:p>
    <w:p w:rsidR="002704CA" w:rsidRPr="00AE1955" w:rsidRDefault="001E5FBA" w:rsidP="007933C4">
      <w:pPr>
        <w:spacing w:after="0" w:line="240" w:lineRule="auto"/>
        <w:rPr>
          <w:rFonts w:ascii="Times New Roman" w:hAnsi="Times New Roman"/>
          <w:sz w:val="24"/>
          <w:szCs w:val="24"/>
        </w:rPr>
      </w:pPr>
      <w:r w:rsidRPr="00AE1955">
        <w:rPr>
          <w:rFonts w:ascii="Times New Roman" w:hAnsi="Times New Roman"/>
          <w:sz w:val="24"/>
          <w:szCs w:val="24"/>
        </w:rPr>
        <w:t>1.</w:t>
      </w:r>
      <w:r w:rsidR="007933C4">
        <w:rPr>
          <w:rFonts w:ascii="Times New Roman" w:hAnsi="Times New Roman"/>
          <w:sz w:val="24"/>
          <w:szCs w:val="24"/>
        </w:rPr>
        <w:t xml:space="preserve"> </w:t>
      </w:r>
      <w:r w:rsidRPr="00AE1955">
        <w:rPr>
          <w:rFonts w:ascii="Times New Roman" w:hAnsi="Times New Roman"/>
          <w:sz w:val="24"/>
          <w:szCs w:val="24"/>
        </w:rPr>
        <w:t xml:space="preserve">Proba scrisă </w:t>
      </w:r>
    </w:p>
    <w:p w:rsidR="002704CA" w:rsidRPr="00AE1955" w:rsidRDefault="00B94A43">
      <w:pPr>
        <w:spacing w:after="0" w:line="240" w:lineRule="auto"/>
        <w:ind w:left="720"/>
        <w:rPr>
          <w:rFonts w:ascii="Times New Roman" w:hAnsi="Times New Roman"/>
          <w:sz w:val="24"/>
          <w:szCs w:val="24"/>
        </w:rPr>
      </w:pPr>
      <w:r w:rsidRPr="00AE1955">
        <w:rPr>
          <w:rFonts w:ascii="Times New Roman" w:hAnsi="Times New Roman"/>
          <w:sz w:val="24"/>
          <w:szCs w:val="24"/>
        </w:rPr>
        <w:t xml:space="preserve"> Data şi ora desfăsurarii : </w:t>
      </w:r>
      <w:r w:rsidR="00002463">
        <w:rPr>
          <w:rFonts w:ascii="Times New Roman" w:hAnsi="Times New Roman"/>
          <w:b/>
          <w:bCs/>
          <w:sz w:val="24"/>
          <w:szCs w:val="24"/>
          <w:lang w:val="ro-RO"/>
        </w:rPr>
        <w:t>14</w:t>
      </w:r>
      <w:r w:rsidR="00762446" w:rsidRPr="00AE1955">
        <w:rPr>
          <w:rFonts w:ascii="Times New Roman" w:hAnsi="Times New Roman"/>
          <w:b/>
          <w:bCs/>
          <w:sz w:val="24"/>
          <w:szCs w:val="24"/>
          <w:lang w:val="ro-RO"/>
        </w:rPr>
        <w:t>.0</w:t>
      </w:r>
      <w:r w:rsidR="00002463">
        <w:rPr>
          <w:rFonts w:ascii="Times New Roman" w:hAnsi="Times New Roman"/>
          <w:b/>
          <w:bCs/>
          <w:sz w:val="24"/>
          <w:szCs w:val="24"/>
          <w:lang w:val="ro-RO"/>
        </w:rPr>
        <w:t>9</w:t>
      </w:r>
      <w:r w:rsidR="00762446" w:rsidRPr="00AE1955">
        <w:rPr>
          <w:rFonts w:ascii="Times New Roman" w:hAnsi="Times New Roman"/>
          <w:b/>
          <w:bCs/>
          <w:sz w:val="24"/>
          <w:szCs w:val="24"/>
          <w:lang w:val="ro-RO"/>
        </w:rPr>
        <w:t>.202</w:t>
      </w:r>
      <w:r w:rsidR="00002463">
        <w:rPr>
          <w:rFonts w:ascii="Times New Roman" w:hAnsi="Times New Roman"/>
          <w:b/>
          <w:bCs/>
          <w:sz w:val="24"/>
          <w:szCs w:val="24"/>
          <w:lang w:val="ro-RO"/>
        </w:rPr>
        <w:t>3</w:t>
      </w:r>
      <w:r w:rsidR="001E5FBA" w:rsidRPr="00AE1955">
        <w:rPr>
          <w:rFonts w:ascii="Times New Roman" w:hAnsi="Times New Roman"/>
          <w:sz w:val="24"/>
          <w:szCs w:val="24"/>
        </w:rPr>
        <w:t xml:space="preserve"> ora 9,00</w:t>
      </w:r>
    </w:p>
    <w:p w:rsidR="002704CA" w:rsidRPr="00AE1955" w:rsidRDefault="001E5FBA">
      <w:pPr>
        <w:spacing w:after="0" w:line="240" w:lineRule="auto"/>
        <w:rPr>
          <w:rFonts w:ascii="Times New Roman" w:hAnsi="Times New Roman"/>
          <w:sz w:val="24"/>
          <w:szCs w:val="24"/>
        </w:rPr>
      </w:pPr>
      <w:r w:rsidRPr="00AE1955">
        <w:rPr>
          <w:rFonts w:ascii="Times New Roman" w:hAnsi="Times New Roman"/>
          <w:sz w:val="24"/>
          <w:szCs w:val="24"/>
        </w:rPr>
        <w:t>2.</w:t>
      </w:r>
      <w:r w:rsidR="007933C4">
        <w:rPr>
          <w:rFonts w:ascii="Times New Roman" w:hAnsi="Times New Roman"/>
          <w:sz w:val="24"/>
          <w:szCs w:val="24"/>
        </w:rPr>
        <w:t xml:space="preserve"> </w:t>
      </w:r>
      <w:r w:rsidRPr="00AE1955">
        <w:rPr>
          <w:rFonts w:ascii="Times New Roman" w:hAnsi="Times New Roman"/>
          <w:sz w:val="24"/>
          <w:szCs w:val="24"/>
        </w:rPr>
        <w:t>Proba practică</w:t>
      </w:r>
    </w:p>
    <w:p w:rsidR="002704CA" w:rsidRPr="00AE1955" w:rsidRDefault="001E5FBA">
      <w:pPr>
        <w:spacing w:after="0" w:line="240" w:lineRule="auto"/>
        <w:ind w:left="720"/>
        <w:rPr>
          <w:rFonts w:ascii="Times New Roman" w:hAnsi="Times New Roman"/>
          <w:sz w:val="24"/>
          <w:szCs w:val="24"/>
        </w:rPr>
      </w:pPr>
      <w:r w:rsidRPr="00AE1955">
        <w:rPr>
          <w:rFonts w:ascii="Times New Roman" w:hAnsi="Times New Roman"/>
          <w:sz w:val="24"/>
          <w:szCs w:val="24"/>
        </w:rPr>
        <w:t xml:space="preserve"> Data şi ora desfăşurării : </w:t>
      </w:r>
      <w:r w:rsidR="00002463">
        <w:rPr>
          <w:rFonts w:ascii="Times New Roman" w:hAnsi="Times New Roman"/>
          <w:b/>
          <w:bCs/>
          <w:sz w:val="24"/>
          <w:szCs w:val="24"/>
          <w:lang w:val="ro-RO"/>
        </w:rPr>
        <w:t>14</w:t>
      </w:r>
      <w:r w:rsidR="00762446" w:rsidRPr="00AE1955">
        <w:rPr>
          <w:rFonts w:ascii="Times New Roman" w:hAnsi="Times New Roman"/>
          <w:b/>
          <w:bCs/>
          <w:sz w:val="24"/>
          <w:szCs w:val="24"/>
          <w:lang w:val="ro-RO"/>
        </w:rPr>
        <w:t>.0</w:t>
      </w:r>
      <w:r w:rsidR="00002463">
        <w:rPr>
          <w:rFonts w:ascii="Times New Roman" w:hAnsi="Times New Roman"/>
          <w:b/>
          <w:bCs/>
          <w:sz w:val="24"/>
          <w:szCs w:val="24"/>
          <w:lang w:val="ro-RO"/>
        </w:rPr>
        <w:t>9</w:t>
      </w:r>
      <w:r w:rsidR="00762446" w:rsidRPr="00AE1955">
        <w:rPr>
          <w:rFonts w:ascii="Times New Roman" w:hAnsi="Times New Roman"/>
          <w:b/>
          <w:bCs/>
          <w:sz w:val="24"/>
          <w:szCs w:val="24"/>
          <w:lang w:val="ro-RO"/>
        </w:rPr>
        <w:t>.202</w:t>
      </w:r>
      <w:r w:rsidR="00002463">
        <w:rPr>
          <w:rFonts w:ascii="Times New Roman" w:hAnsi="Times New Roman"/>
          <w:b/>
          <w:bCs/>
          <w:sz w:val="24"/>
          <w:szCs w:val="24"/>
          <w:lang w:val="ro-RO"/>
        </w:rPr>
        <w:t>3</w:t>
      </w:r>
      <w:r w:rsidR="00B94A43" w:rsidRPr="00AE1955">
        <w:rPr>
          <w:rFonts w:ascii="Times New Roman" w:hAnsi="Times New Roman"/>
          <w:sz w:val="24"/>
          <w:szCs w:val="24"/>
        </w:rPr>
        <w:t xml:space="preserve"> ora 11</w:t>
      </w:r>
      <w:r w:rsidRPr="00AE1955">
        <w:rPr>
          <w:rFonts w:ascii="Times New Roman" w:hAnsi="Times New Roman"/>
          <w:sz w:val="24"/>
          <w:szCs w:val="24"/>
        </w:rPr>
        <w:t>,00.</w:t>
      </w:r>
    </w:p>
    <w:p w:rsidR="002704CA" w:rsidRPr="00AE1955" w:rsidRDefault="001E5FBA">
      <w:pPr>
        <w:spacing w:after="0" w:line="240" w:lineRule="auto"/>
        <w:rPr>
          <w:rFonts w:ascii="Times New Roman" w:hAnsi="Times New Roman"/>
          <w:sz w:val="24"/>
          <w:szCs w:val="24"/>
        </w:rPr>
      </w:pPr>
      <w:r w:rsidRPr="00AE1955">
        <w:rPr>
          <w:rFonts w:ascii="Times New Roman" w:hAnsi="Times New Roman"/>
          <w:sz w:val="24"/>
          <w:szCs w:val="24"/>
        </w:rPr>
        <w:t>3.</w:t>
      </w:r>
      <w:r w:rsidR="007933C4">
        <w:rPr>
          <w:rFonts w:ascii="Times New Roman" w:hAnsi="Times New Roman"/>
          <w:sz w:val="24"/>
          <w:szCs w:val="24"/>
        </w:rPr>
        <w:t xml:space="preserve"> </w:t>
      </w:r>
      <w:r w:rsidRPr="00AE1955">
        <w:rPr>
          <w:rFonts w:ascii="Times New Roman" w:hAnsi="Times New Roman"/>
          <w:sz w:val="24"/>
          <w:szCs w:val="24"/>
        </w:rPr>
        <w:t>Interviu</w:t>
      </w:r>
    </w:p>
    <w:p w:rsidR="002704CA" w:rsidRPr="00AE1955" w:rsidRDefault="001E5FBA">
      <w:pPr>
        <w:spacing w:after="0" w:line="240" w:lineRule="auto"/>
        <w:ind w:left="720"/>
        <w:rPr>
          <w:rFonts w:ascii="Times New Roman" w:hAnsi="Times New Roman"/>
          <w:sz w:val="24"/>
          <w:szCs w:val="24"/>
        </w:rPr>
      </w:pPr>
      <w:r w:rsidRPr="00AE1955">
        <w:rPr>
          <w:rFonts w:ascii="Times New Roman" w:hAnsi="Times New Roman"/>
          <w:sz w:val="24"/>
          <w:szCs w:val="24"/>
        </w:rPr>
        <w:t xml:space="preserve"> Data şi ora desfăşurării :</w:t>
      </w:r>
      <w:r w:rsidR="00B94A43" w:rsidRPr="00AE1955">
        <w:rPr>
          <w:rFonts w:ascii="Times New Roman" w:hAnsi="Times New Roman"/>
          <w:sz w:val="24"/>
          <w:szCs w:val="24"/>
        </w:rPr>
        <w:t xml:space="preserve"> </w:t>
      </w:r>
      <w:r w:rsidR="00002463" w:rsidRPr="00002463">
        <w:rPr>
          <w:rFonts w:ascii="Times New Roman" w:hAnsi="Times New Roman"/>
          <w:b/>
          <w:sz w:val="24"/>
          <w:szCs w:val="24"/>
        </w:rPr>
        <w:t>14</w:t>
      </w:r>
      <w:r w:rsidR="00002463">
        <w:rPr>
          <w:rFonts w:ascii="Times New Roman" w:hAnsi="Times New Roman"/>
          <w:b/>
          <w:bCs/>
          <w:sz w:val="24"/>
          <w:szCs w:val="24"/>
          <w:lang w:val="ro-RO"/>
        </w:rPr>
        <w:t>.09</w:t>
      </w:r>
      <w:r w:rsidR="00762446" w:rsidRPr="00AE1955">
        <w:rPr>
          <w:rFonts w:ascii="Times New Roman" w:hAnsi="Times New Roman"/>
          <w:b/>
          <w:bCs/>
          <w:sz w:val="24"/>
          <w:szCs w:val="24"/>
          <w:lang w:val="ro-RO"/>
        </w:rPr>
        <w:t>.202</w:t>
      </w:r>
      <w:r w:rsidR="00002463">
        <w:rPr>
          <w:rFonts w:ascii="Times New Roman" w:hAnsi="Times New Roman"/>
          <w:b/>
          <w:bCs/>
          <w:sz w:val="24"/>
          <w:szCs w:val="24"/>
          <w:lang w:val="ro-RO"/>
        </w:rPr>
        <w:t>3</w:t>
      </w:r>
      <w:r w:rsidRPr="00AE1955">
        <w:rPr>
          <w:rFonts w:ascii="Times New Roman" w:hAnsi="Times New Roman"/>
          <w:sz w:val="24"/>
          <w:szCs w:val="24"/>
        </w:rPr>
        <w:t>, ora 13,00</w:t>
      </w:r>
    </w:p>
    <w:p w:rsidR="00597F6E" w:rsidRPr="00AE1955" w:rsidRDefault="00597F6E">
      <w:pPr>
        <w:spacing w:after="0" w:line="240" w:lineRule="auto"/>
        <w:ind w:left="720"/>
        <w:rPr>
          <w:rFonts w:ascii="Times New Roman" w:hAnsi="Times New Roman"/>
          <w:sz w:val="24"/>
          <w:szCs w:val="24"/>
        </w:rPr>
      </w:pPr>
    </w:p>
    <w:p w:rsidR="002704CA" w:rsidRPr="00AE1955" w:rsidRDefault="001E5FBA" w:rsidP="005236DF">
      <w:pPr>
        <w:spacing w:after="0" w:line="240" w:lineRule="auto"/>
        <w:ind w:left="720"/>
        <w:jc w:val="both"/>
        <w:rPr>
          <w:rFonts w:ascii="Times New Roman" w:hAnsi="Times New Roman"/>
          <w:sz w:val="24"/>
          <w:szCs w:val="24"/>
        </w:rPr>
      </w:pPr>
      <w:r w:rsidRPr="00AE1955">
        <w:rPr>
          <w:rFonts w:ascii="Times New Roman" w:hAnsi="Times New Roman"/>
          <w:sz w:val="24"/>
          <w:szCs w:val="24"/>
        </w:rPr>
        <w:t>Probele sunt eliminatorii, punctajul minim obţinut la fiecare proba fiind de 50 puncte din 100.</w:t>
      </w:r>
    </w:p>
    <w:p w:rsidR="002704CA"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t>Dosarele  de înscriere la concurs se depun la secretariatul Liceului Teor</w:t>
      </w:r>
      <w:r w:rsidR="00597F6E" w:rsidRPr="00AE1955">
        <w:rPr>
          <w:rFonts w:ascii="Times New Roman" w:hAnsi="Times New Roman"/>
          <w:sz w:val="24"/>
          <w:szCs w:val="24"/>
        </w:rPr>
        <w:t xml:space="preserve">etic Sebiş, în perioada </w:t>
      </w:r>
      <w:r w:rsidR="00002463">
        <w:rPr>
          <w:rFonts w:ascii="Times New Roman" w:hAnsi="Times New Roman"/>
          <w:sz w:val="24"/>
          <w:szCs w:val="24"/>
        </w:rPr>
        <w:t>24</w:t>
      </w:r>
      <w:r w:rsidR="00597F6E" w:rsidRPr="00AE1955">
        <w:rPr>
          <w:rFonts w:ascii="Times New Roman" w:hAnsi="Times New Roman"/>
          <w:sz w:val="24"/>
          <w:szCs w:val="24"/>
        </w:rPr>
        <w:t>.0</w:t>
      </w:r>
      <w:r w:rsidR="00002463">
        <w:rPr>
          <w:rFonts w:ascii="Times New Roman" w:hAnsi="Times New Roman"/>
          <w:sz w:val="24"/>
          <w:szCs w:val="24"/>
        </w:rPr>
        <w:t>8.2023</w:t>
      </w:r>
      <w:r w:rsidR="00597F6E" w:rsidRPr="00AE1955">
        <w:rPr>
          <w:rFonts w:ascii="Times New Roman" w:hAnsi="Times New Roman"/>
          <w:sz w:val="24"/>
          <w:szCs w:val="24"/>
        </w:rPr>
        <w:t xml:space="preserve"> </w:t>
      </w:r>
      <w:r w:rsidR="00B94A43" w:rsidRPr="00AE1955">
        <w:rPr>
          <w:rFonts w:ascii="Times New Roman" w:hAnsi="Times New Roman"/>
          <w:sz w:val="24"/>
          <w:szCs w:val="24"/>
        </w:rPr>
        <w:t>-</w:t>
      </w:r>
      <w:r w:rsidR="00002463">
        <w:rPr>
          <w:rFonts w:ascii="Times New Roman" w:hAnsi="Times New Roman"/>
          <w:sz w:val="24"/>
          <w:szCs w:val="24"/>
        </w:rPr>
        <w:t xml:space="preserve"> 07</w:t>
      </w:r>
      <w:r w:rsidR="00597F6E" w:rsidRPr="00AE1955">
        <w:rPr>
          <w:rFonts w:ascii="Times New Roman" w:hAnsi="Times New Roman"/>
          <w:sz w:val="24"/>
          <w:szCs w:val="24"/>
        </w:rPr>
        <w:t>.0</w:t>
      </w:r>
      <w:r w:rsidR="00002463">
        <w:rPr>
          <w:rFonts w:ascii="Times New Roman" w:hAnsi="Times New Roman"/>
          <w:sz w:val="24"/>
          <w:szCs w:val="24"/>
        </w:rPr>
        <w:t>9</w:t>
      </w:r>
      <w:r w:rsidR="00B94A43" w:rsidRPr="00AE1955">
        <w:rPr>
          <w:rFonts w:ascii="Times New Roman" w:hAnsi="Times New Roman"/>
          <w:sz w:val="24"/>
          <w:szCs w:val="24"/>
        </w:rPr>
        <w:t>.202</w:t>
      </w:r>
      <w:r w:rsidR="00002463">
        <w:rPr>
          <w:rFonts w:ascii="Times New Roman" w:hAnsi="Times New Roman"/>
          <w:sz w:val="24"/>
          <w:szCs w:val="24"/>
        </w:rPr>
        <w:t>3</w:t>
      </w:r>
      <w:r w:rsidR="00B94A43" w:rsidRPr="00AE1955">
        <w:rPr>
          <w:rFonts w:ascii="Times New Roman" w:hAnsi="Times New Roman"/>
          <w:sz w:val="24"/>
          <w:szCs w:val="24"/>
        </w:rPr>
        <w:t xml:space="preserve"> între orele 9,00-12,00</w:t>
      </w:r>
      <w:r w:rsidRPr="00AE1955">
        <w:rPr>
          <w:rFonts w:ascii="Times New Roman" w:hAnsi="Times New Roman"/>
          <w:sz w:val="24"/>
          <w:szCs w:val="24"/>
        </w:rPr>
        <w:t>.</w:t>
      </w:r>
    </w:p>
    <w:p w:rsidR="002704CA"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t>Informaţii suplimentare se pot obţine în zilele  lucrătoare, telefonic la nr. 025</w:t>
      </w:r>
      <w:r w:rsidR="00597F6E" w:rsidRPr="00AE1955">
        <w:rPr>
          <w:rFonts w:ascii="Times New Roman" w:hAnsi="Times New Roman"/>
          <w:sz w:val="24"/>
          <w:szCs w:val="24"/>
        </w:rPr>
        <w:t>7.</w:t>
      </w:r>
      <w:r w:rsidRPr="00AE1955">
        <w:rPr>
          <w:rFonts w:ascii="Times New Roman" w:hAnsi="Times New Roman"/>
          <w:sz w:val="24"/>
          <w:szCs w:val="24"/>
        </w:rPr>
        <w:t>310</w:t>
      </w:r>
      <w:r w:rsidR="00597F6E" w:rsidRPr="00AE1955">
        <w:rPr>
          <w:rFonts w:ascii="Times New Roman" w:hAnsi="Times New Roman"/>
          <w:sz w:val="24"/>
          <w:szCs w:val="24"/>
        </w:rPr>
        <w:t>.</w:t>
      </w:r>
      <w:r w:rsidRPr="00AE1955">
        <w:rPr>
          <w:rFonts w:ascii="Times New Roman" w:hAnsi="Times New Roman"/>
          <w:sz w:val="24"/>
          <w:szCs w:val="24"/>
        </w:rPr>
        <w:t xml:space="preserve">711, sau personal la secretariatul  instituţiei, între orele 9,00-12,00 </w:t>
      </w:r>
      <w:r w:rsidR="00597F6E" w:rsidRPr="00AE1955">
        <w:rPr>
          <w:rFonts w:ascii="Times New Roman" w:hAnsi="Times New Roman"/>
          <w:sz w:val="24"/>
          <w:szCs w:val="24"/>
        </w:rPr>
        <w:t xml:space="preserve">- </w:t>
      </w:r>
      <w:r w:rsidRPr="00AE1955">
        <w:rPr>
          <w:rFonts w:ascii="Times New Roman" w:hAnsi="Times New Roman"/>
          <w:sz w:val="24"/>
          <w:szCs w:val="24"/>
        </w:rPr>
        <w:t>persoana de contact</w:t>
      </w:r>
      <w:r w:rsidR="00597F6E" w:rsidRPr="00AE1955">
        <w:rPr>
          <w:rFonts w:ascii="Times New Roman" w:hAnsi="Times New Roman"/>
          <w:sz w:val="24"/>
          <w:szCs w:val="24"/>
        </w:rPr>
        <w:t>:</w:t>
      </w:r>
      <w:r w:rsidRPr="00AE1955">
        <w:rPr>
          <w:rFonts w:ascii="Times New Roman" w:hAnsi="Times New Roman"/>
          <w:sz w:val="24"/>
          <w:szCs w:val="24"/>
        </w:rPr>
        <w:t xml:space="preserve"> </w:t>
      </w:r>
      <w:r w:rsidR="004514F1">
        <w:rPr>
          <w:rFonts w:ascii="Times New Roman" w:hAnsi="Times New Roman"/>
          <w:sz w:val="24"/>
          <w:szCs w:val="24"/>
        </w:rPr>
        <w:t>Stănilă Andreea</w:t>
      </w:r>
      <w:r w:rsidR="005236DF">
        <w:rPr>
          <w:rFonts w:ascii="Times New Roman" w:hAnsi="Times New Roman"/>
          <w:sz w:val="24"/>
          <w:szCs w:val="24"/>
        </w:rPr>
        <w:t>.</w:t>
      </w:r>
    </w:p>
    <w:p w:rsidR="002704CA" w:rsidRPr="00AE1955" w:rsidRDefault="002704CA">
      <w:pPr>
        <w:spacing w:after="0" w:line="240" w:lineRule="auto"/>
        <w:rPr>
          <w:rFonts w:ascii="Times New Roman" w:hAnsi="Times New Roman"/>
          <w:sz w:val="24"/>
          <w:szCs w:val="24"/>
        </w:rPr>
      </w:pPr>
    </w:p>
    <w:p w:rsidR="002704CA" w:rsidRPr="00AE1955" w:rsidRDefault="002704CA">
      <w:pPr>
        <w:spacing w:after="0" w:line="240" w:lineRule="auto"/>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gridCol w:w="4927"/>
      </w:tblGrid>
      <w:tr w:rsidR="002704CA" w:rsidRPr="00AE1955">
        <w:tc>
          <w:tcPr>
            <w:tcW w:w="4927" w:type="dxa"/>
          </w:tcPr>
          <w:p w:rsidR="002704CA" w:rsidRPr="00AE1955" w:rsidRDefault="001E5FBA">
            <w:pPr>
              <w:pStyle w:val="Default"/>
              <w:jc w:val="center"/>
              <w:rPr>
                <w:b/>
                <w:sz w:val="23"/>
                <w:szCs w:val="23"/>
              </w:rPr>
            </w:pPr>
            <w:r w:rsidRPr="00AE1955">
              <w:rPr>
                <w:b/>
                <w:sz w:val="23"/>
                <w:szCs w:val="23"/>
              </w:rPr>
              <w:t>Etapa de concurs</w:t>
            </w:r>
          </w:p>
        </w:tc>
        <w:tc>
          <w:tcPr>
            <w:tcW w:w="4927" w:type="dxa"/>
          </w:tcPr>
          <w:p w:rsidR="002704CA" w:rsidRPr="00AE1955" w:rsidRDefault="001E5FBA">
            <w:pPr>
              <w:pStyle w:val="Default"/>
              <w:jc w:val="center"/>
              <w:rPr>
                <w:b/>
                <w:sz w:val="23"/>
                <w:szCs w:val="23"/>
              </w:rPr>
            </w:pPr>
            <w:r w:rsidRPr="00AE1955">
              <w:rPr>
                <w:b/>
                <w:sz w:val="23"/>
                <w:szCs w:val="23"/>
              </w:rPr>
              <w:t>Data/Perioada</w:t>
            </w:r>
          </w:p>
        </w:tc>
      </w:tr>
      <w:tr w:rsidR="002704CA" w:rsidRPr="00AE1955">
        <w:tc>
          <w:tcPr>
            <w:tcW w:w="4927" w:type="dxa"/>
          </w:tcPr>
          <w:p w:rsidR="002704CA" w:rsidRPr="00AE1955" w:rsidRDefault="001E5FBA">
            <w:pPr>
              <w:pStyle w:val="Default"/>
              <w:rPr>
                <w:sz w:val="23"/>
                <w:szCs w:val="23"/>
              </w:rPr>
            </w:pPr>
            <w:r w:rsidRPr="00AE1955">
              <w:rPr>
                <w:sz w:val="23"/>
                <w:szCs w:val="23"/>
              </w:rPr>
              <w:t xml:space="preserve">Publicarea anunţului </w:t>
            </w:r>
          </w:p>
        </w:tc>
        <w:tc>
          <w:tcPr>
            <w:tcW w:w="4927" w:type="dxa"/>
          </w:tcPr>
          <w:p w:rsidR="002704CA" w:rsidRPr="00AE1955" w:rsidRDefault="00002463" w:rsidP="00002463">
            <w:pPr>
              <w:pStyle w:val="Default"/>
              <w:rPr>
                <w:sz w:val="23"/>
                <w:szCs w:val="23"/>
              </w:rPr>
            </w:pPr>
            <w:r>
              <w:rPr>
                <w:sz w:val="23"/>
                <w:szCs w:val="23"/>
              </w:rPr>
              <w:t>23</w:t>
            </w:r>
            <w:r w:rsidR="00F627D3" w:rsidRPr="00AE1955">
              <w:rPr>
                <w:sz w:val="23"/>
                <w:szCs w:val="23"/>
              </w:rPr>
              <w:t>.0</w:t>
            </w:r>
            <w:r>
              <w:rPr>
                <w:sz w:val="23"/>
                <w:szCs w:val="23"/>
              </w:rPr>
              <w:t>8</w:t>
            </w:r>
            <w:r w:rsidR="00F627D3" w:rsidRPr="00AE1955">
              <w:rPr>
                <w:sz w:val="23"/>
                <w:szCs w:val="23"/>
              </w:rPr>
              <w:t>.202</w:t>
            </w:r>
            <w:r>
              <w:rPr>
                <w:sz w:val="23"/>
                <w:szCs w:val="23"/>
              </w:rPr>
              <w:t>3</w:t>
            </w:r>
          </w:p>
        </w:tc>
      </w:tr>
      <w:tr w:rsidR="002704CA" w:rsidRPr="00AE1955">
        <w:tc>
          <w:tcPr>
            <w:tcW w:w="4927" w:type="dxa"/>
          </w:tcPr>
          <w:p w:rsidR="002704CA" w:rsidRPr="00AE1955" w:rsidRDefault="001E5FBA">
            <w:pPr>
              <w:pStyle w:val="Default"/>
              <w:rPr>
                <w:sz w:val="23"/>
                <w:szCs w:val="23"/>
              </w:rPr>
            </w:pPr>
            <w:r w:rsidRPr="00AE1955">
              <w:rPr>
                <w:sz w:val="23"/>
                <w:szCs w:val="23"/>
              </w:rPr>
              <w:t>Înscrierea cadidaţilor</w:t>
            </w:r>
          </w:p>
        </w:tc>
        <w:tc>
          <w:tcPr>
            <w:tcW w:w="4927" w:type="dxa"/>
          </w:tcPr>
          <w:p w:rsidR="002704CA" w:rsidRPr="00AE1955" w:rsidRDefault="00002463" w:rsidP="00002463">
            <w:pPr>
              <w:pStyle w:val="Default"/>
              <w:rPr>
                <w:sz w:val="23"/>
                <w:szCs w:val="23"/>
              </w:rPr>
            </w:pPr>
            <w:r>
              <w:rPr>
                <w:sz w:val="23"/>
                <w:szCs w:val="23"/>
              </w:rPr>
              <w:t>24</w:t>
            </w:r>
            <w:r w:rsidR="00F627D3" w:rsidRPr="00AE1955">
              <w:rPr>
                <w:sz w:val="23"/>
                <w:szCs w:val="23"/>
              </w:rPr>
              <w:t>.0</w:t>
            </w:r>
            <w:r>
              <w:rPr>
                <w:sz w:val="23"/>
                <w:szCs w:val="23"/>
              </w:rPr>
              <w:t>8</w:t>
            </w:r>
            <w:r w:rsidR="00F627D3" w:rsidRPr="00AE1955">
              <w:rPr>
                <w:sz w:val="23"/>
                <w:szCs w:val="23"/>
              </w:rPr>
              <w:t>.202</w:t>
            </w:r>
            <w:r>
              <w:rPr>
                <w:sz w:val="23"/>
                <w:szCs w:val="23"/>
              </w:rPr>
              <w:t>3</w:t>
            </w:r>
            <w:r w:rsidR="00F627D3" w:rsidRPr="00AE1955">
              <w:rPr>
                <w:sz w:val="23"/>
                <w:szCs w:val="23"/>
              </w:rPr>
              <w:t xml:space="preserve"> - </w:t>
            </w:r>
            <w:r>
              <w:rPr>
                <w:sz w:val="23"/>
                <w:szCs w:val="23"/>
              </w:rPr>
              <w:t>07.09</w:t>
            </w:r>
            <w:r w:rsidR="00F627D3" w:rsidRPr="00AE1955">
              <w:rPr>
                <w:sz w:val="23"/>
                <w:szCs w:val="23"/>
              </w:rPr>
              <w:t>.202</w:t>
            </w:r>
            <w:r>
              <w:rPr>
                <w:sz w:val="23"/>
                <w:szCs w:val="23"/>
              </w:rPr>
              <w:t>3</w:t>
            </w:r>
          </w:p>
        </w:tc>
      </w:tr>
      <w:tr w:rsidR="002704CA" w:rsidRPr="00AE1955">
        <w:tc>
          <w:tcPr>
            <w:tcW w:w="4927" w:type="dxa"/>
          </w:tcPr>
          <w:p w:rsidR="002704CA" w:rsidRPr="00AE1955" w:rsidRDefault="001E5FBA">
            <w:pPr>
              <w:pStyle w:val="Default"/>
              <w:rPr>
                <w:sz w:val="23"/>
                <w:szCs w:val="23"/>
              </w:rPr>
            </w:pPr>
            <w:r w:rsidRPr="00AE1955">
              <w:rPr>
                <w:sz w:val="23"/>
                <w:szCs w:val="23"/>
              </w:rPr>
              <w:t>Evaluarea dosarelor</w:t>
            </w:r>
          </w:p>
        </w:tc>
        <w:tc>
          <w:tcPr>
            <w:tcW w:w="4927" w:type="dxa"/>
          </w:tcPr>
          <w:p w:rsidR="002704CA" w:rsidRPr="00AE1955" w:rsidRDefault="00002463" w:rsidP="00002463">
            <w:pPr>
              <w:pStyle w:val="Default"/>
              <w:rPr>
                <w:sz w:val="23"/>
                <w:szCs w:val="23"/>
              </w:rPr>
            </w:pPr>
            <w:r>
              <w:rPr>
                <w:sz w:val="23"/>
                <w:szCs w:val="23"/>
              </w:rPr>
              <w:t>08.09</w:t>
            </w:r>
            <w:r w:rsidR="00B94A43" w:rsidRPr="00AE1955">
              <w:rPr>
                <w:sz w:val="23"/>
                <w:szCs w:val="23"/>
              </w:rPr>
              <w:t>.202</w:t>
            </w:r>
            <w:r>
              <w:rPr>
                <w:sz w:val="23"/>
                <w:szCs w:val="23"/>
              </w:rPr>
              <w:t>3</w:t>
            </w:r>
          </w:p>
        </w:tc>
      </w:tr>
      <w:tr w:rsidR="00002463" w:rsidRPr="00AE1955">
        <w:tc>
          <w:tcPr>
            <w:tcW w:w="4927" w:type="dxa"/>
          </w:tcPr>
          <w:p w:rsidR="00002463" w:rsidRPr="00AE1955" w:rsidRDefault="00002463">
            <w:pPr>
              <w:pStyle w:val="Default"/>
              <w:rPr>
                <w:sz w:val="23"/>
                <w:szCs w:val="23"/>
              </w:rPr>
            </w:pPr>
            <w:r w:rsidRPr="00AE1955">
              <w:rPr>
                <w:sz w:val="23"/>
                <w:szCs w:val="23"/>
              </w:rPr>
              <w:t>Afişarea rezultatelor în urma selecţiei dosarelor</w:t>
            </w:r>
          </w:p>
        </w:tc>
        <w:tc>
          <w:tcPr>
            <w:tcW w:w="4927" w:type="dxa"/>
          </w:tcPr>
          <w:p w:rsidR="00002463" w:rsidRPr="00AE1955" w:rsidRDefault="00002463" w:rsidP="00DC2BFB">
            <w:pPr>
              <w:pStyle w:val="Default"/>
              <w:rPr>
                <w:sz w:val="23"/>
                <w:szCs w:val="23"/>
              </w:rPr>
            </w:pPr>
            <w:r>
              <w:rPr>
                <w:sz w:val="23"/>
                <w:szCs w:val="23"/>
              </w:rPr>
              <w:t>08.09</w:t>
            </w:r>
            <w:r w:rsidRPr="00AE1955">
              <w:rPr>
                <w:sz w:val="23"/>
                <w:szCs w:val="23"/>
              </w:rPr>
              <w:t>.202</w:t>
            </w:r>
            <w:r>
              <w:rPr>
                <w:sz w:val="23"/>
                <w:szCs w:val="23"/>
              </w:rPr>
              <w:t>3</w:t>
            </w:r>
          </w:p>
        </w:tc>
      </w:tr>
      <w:tr w:rsidR="00002463" w:rsidRPr="00AE1955">
        <w:tc>
          <w:tcPr>
            <w:tcW w:w="4927" w:type="dxa"/>
          </w:tcPr>
          <w:p w:rsidR="00002463" w:rsidRPr="00AE1955" w:rsidRDefault="00002463">
            <w:pPr>
              <w:pStyle w:val="Default"/>
              <w:rPr>
                <w:sz w:val="23"/>
                <w:szCs w:val="23"/>
              </w:rPr>
            </w:pPr>
            <w:r w:rsidRPr="00AE1955">
              <w:rPr>
                <w:sz w:val="23"/>
                <w:szCs w:val="23"/>
              </w:rPr>
              <w:lastRenderedPageBreak/>
              <w:t>Depunerea contestaţiilor privind rezultatele selecţiei dosarelor</w:t>
            </w:r>
          </w:p>
        </w:tc>
        <w:tc>
          <w:tcPr>
            <w:tcW w:w="4927" w:type="dxa"/>
          </w:tcPr>
          <w:p w:rsidR="00002463" w:rsidRPr="00AE1955" w:rsidRDefault="00002463" w:rsidP="00002463">
            <w:pPr>
              <w:pStyle w:val="Default"/>
              <w:rPr>
                <w:sz w:val="23"/>
                <w:szCs w:val="23"/>
              </w:rPr>
            </w:pPr>
            <w:r>
              <w:rPr>
                <w:sz w:val="23"/>
                <w:szCs w:val="23"/>
              </w:rPr>
              <w:t>11.09</w:t>
            </w:r>
            <w:r w:rsidRPr="00AE1955">
              <w:rPr>
                <w:sz w:val="23"/>
                <w:szCs w:val="23"/>
              </w:rPr>
              <w:t>.202</w:t>
            </w:r>
            <w:r>
              <w:rPr>
                <w:sz w:val="23"/>
                <w:szCs w:val="23"/>
              </w:rPr>
              <w:t>3</w:t>
            </w:r>
          </w:p>
        </w:tc>
      </w:tr>
      <w:tr w:rsidR="00002463" w:rsidRPr="00AE1955">
        <w:tc>
          <w:tcPr>
            <w:tcW w:w="4927" w:type="dxa"/>
          </w:tcPr>
          <w:p w:rsidR="00002463" w:rsidRPr="00AE1955" w:rsidRDefault="00002463">
            <w:pPr>
              <w:pStyle w:val="Default"/>
              <w:rPr>
                <w:sz w:val="23"/>
                <w:szCs w:val="23"/>
              </w:rPr>
            </w:pPr>
            <w:r w:rsidRPr="00AE1955">
              <w:rPr>
                <w:sz w:val="23"/>
                <w:szCs w:val="23"/>
              </w:rPr>
              <w:t>Afişarea soluţionării contestaţiilor</w:t>
            </w:r>
          </w:p>
        </w:tc>
        <w:tc>
          <w:tcPr>
            <w:tcW w:w="4927" w:type="dxa"/>
          </w:tcPr>
          <w:p w:rsidR="00002463" w:rsidRPr="00AE1955" w:rsidRDefault="00002463" w:rsidP="00002463">
            <w:pPr>
              <w:pStyle w:val="Default"/>
              <w:rPr>
                <w:sz w:val="23"/>
                <w:szCs w:val="23"/>
              </w:rPr>
            </w:pPr>
            <w:r>
              <w:rPr>
                <w:sz w:val="23"/>
                <w:szCs w:val="23"/>
              </w:rPr>
              <w:t>12.09</w:t>
            </w:r>
            <w:r w:rsidRPr="00AE1955">
              <w:rPr>
                <w:sz w:val="23"/>
                <w:szCs w:val="23"/>
              </w:rPr>
              <w:t>.202</w:t>
            </w:r>
            <w:r>
              <w:rPr>
                <w:sz w:val="23"/>
                <w:szCs w:val="23"/>
              </w:rPr>
              <w:t>3</w:t>
            </w:r>
          </w:p>
        </w:tc>
      </w:tr>
      <w:tr w:rsidR="002704CA" w:rsidRPr="00AE1955">
        <w:tc>
          <w:tcPr>
            <w:tcW w:w="4927" w:type="dxa"/>
          </w:tcPr>
          <w:p w:rsidR="002704CA" w:rsidRPr="00AE1955" w:rsidRDefault="001E5FBA">
            <w:pPr>
              <w:pStyle w:val="Default"/>
              <w:rPr>
                <w:sz w:val="23"/>
                <w:szCs w:val="23"/>
              </w:rPr>
            </w:pPr>
            <w:r w:rsidRPr="00AE1955">
              <w:rPr>
                <w:sz w:val="23"/>
                <w:szCs w:val="23"/>
              </w:rPr>
              <w:t>Probă scrisă, practică şi interviu</w:t>
            </w:r>
          </w:p>
        </w:tc>
        <w:tc>
          <w:tcPr>
            <w:tcW w:w="4927" w:type="dxa"/>
          </w:tcPr>
          <w:p w:rsidR="002704CA" w:rsidRPr="00AE1955" w:rsidRDefault="006F7A8E">
            <w:pPr>
              <w:pStyle w:val="Default"/>
              <w:rPr>
                <w:sz w:val="23"/>
                <w:szCs w:val="23"/>
              </w:rPr>
            </w:pPr>
            <w:r>
              <w:rPr>
                <w:sz w:val="23"/>
                <w:szCs w:val="23"/>
                <w:lang w:val="en-US"/>
              </w:rPr>
              <w:t>14</w:t>
            </w:r>
            <w:r w:rsidR="00F627D3" w:rsidRPr="00AE1955">
              <w:rPr>
                <w:sz w:val="23"/>
                <w:szCs w:val="23"/>
                <w:lang w:val="en-US"/>
              </w:rPr>
              <w:t>.0</w:t>
            </w:r>
            <w:r>
              <w:rPr>
                <w:sz w:val="23"/>
                <w:szCs w:val="23"/>
                <w:lang w:val="en-US"/>
              </w:rPr>
              <w:t>9</w:t>
            </w:r>
            <w:r w:rsidR="002C2FBA" w:rsidRPr="00AE1955">
              <w:rPr>
                <w:sz w:val="23"/>
                <w:szCs w:val="23"/>
                <w:lang w:val="en-US"/>
              </w:rPr>
              <w:t>.202</w:t>
            </w:r>
            <w:r>
              <w:rPr>
                <w:sz w:val="23"/>
                <w:szCs w:val="23"/>
                <w:lang w:val="en-US"/>
              </w:rPr>
              <w:t>3</w:t>
            </w:r>
            <w:r w:rsidR="002C2FBA" w:rsidRPr="00AE1955">
              <w:rPr>
                <w:sz w:val="23"/>
                <w:szCs w:val="23"/>
                <w:lang w:val="en-US"/>
              </w:rPr>
              <w:t xml:space="preserve"> ora 9</w:t>
            </w:r>
            <w:r w:rsidR="001E5FBA" w:rsidRPr="00AE1955">
              <w:rPr>
                <w:sz w:val="23"/>
                <w:szCs w:val="23"/>
              </w:rPr>
              <w:t xml:space="preserve"> – proba scrisă</w:t>
            </w:r>
          </w:p>
          <w:p w:rsidR="002704CA" w:rsidRPr="00AE1955" w:rsidRDefault="006F7A8E">
            <w:pPr>
              <w:pStyle w:val="Default"/>
              <w:rPr>
                <w:sz w:val="23"/>
                <w:szCs w:val="23"/>
              </w:rPr>
            </w:pPr>
            <w:r>
              <w:rPr>
                <w:sz w:val="23"/>
                <w:szCs w:val="23"/>
                <w:lang w:val="en-US"/>
              </w:rPr>
              <w:t>14</w:t>
            </w:r>
            <w:r w:rsidR="00F627D3" w:rsidRPr="00AE1955">
              <w:rPr>
                <w:sz w:val="23"/>
                <w:szCs w:val="23"/>
                <w:lang w:val="en-US"/>
              </w:rPr>
              <w:t>.0</w:t>
            </w:r>
            <w:r>
              <w:rPr>
                <w:sz w:val="23"/>
                <w:szCs w:val="23"/>
                <w:lang w:val="en-US"/>
              </w:rPr>
              <w:t>9</w:t>
            </w:r>
            <w:r w:rsidR="00F627D3" w:rsidRPr="00AE1955">
              <w:rPr>
                <w:sz w:val="23"/>
                <w:szCs w:val="23"/>
                <w:lang w:val="en-US"/>
              </w:rPr>
              <w:t>.202</w:t>
            </w:r>
            <w:r>
              <w:rPr>
                <w:sz w:val="23"/>
                <w:szCs w:val="23"/>
                <w:lang w:val="en-US"/>
              </w:rPr>
              <w:t>3</w:t>
            </w:r>
            <w:r w:rsidR="002C2FBA" w:rsidRPr="00AE1955">
              <w:rPr>
                <w:sz w:val="23"/>
                <w:szCs w:val="23"/>
                <w:lang w:val="en-US"/>
              </w:rPr>
              <w:t xml:space="preserve"> ora 11</w:t>
            </w:r>
            <w:r w:rsidR="001E5FBA" w:rsidRPr="00AE1955">
              <w:rPr>
                <w:sz w:val="23"/>
                <w:szCs w:val="23"/>
              </w:rPr>
              <w:t xml:space="preserve"> – proba practică</w:t>
            </w:r>
          </w:p>
          <w:p w:rsidR="002704CA" w:rsidRPr="00AE1955" w:rsidRDefault="006F7A8E" w:rsidP="006F7A8E">
            <w:pPr>
              <w:pStyle w:val="Default"/>
              <w:rPr>
                <w:sz w:val="23"/>
                <w:szCs w:val="23"/>
              </w:rPr>
            </w:pPr>
            <w:r>
              <w:rPr>
                <w:sz w:val="23"/>
                <w:szCs w:val="23"/>
                <w:lang w:val="en-US"/>
              </w:rPr>
              <w:t>14</w:t>
            </w:r>
            <w:r w:rsidR="00F627D3" w:rsidRPr="00AE1955">
              <w:rPr>
                <w:sz w:val="23"/>
                <w:szCs w:val="23"/>
                <w:lang w:val="en-US"/>
              </w:rPr>
              <w:t>.0</w:t>
            </w:r>
            <w:r>
              <w:rPr>
                <w:sz w:val="23"/>
                <w:szCs w:val="23"/>
                <w:lang w:val="en-US"/>
              </w:rPr>
              <w:t>9</w:t>
            </w:r>
            <w:r w:rsidR="00F627D3" w:rsidRPr="00AE1955">
              <w:rPr>
                <w:sz w:val="23"/>
                <w:szCs w:val="23"/>
                <w:lang w:val="en-US"/>
              </w:rPr>
              <w:t>.202</w:t>
            </w:r>
            <w:r>
              <w:rPr>
                <w:sz w:val="23"/>
                <w:szCs w:val="23"/>
                <w:lang w:val="en-US"/>
              </w:rPr>
              <w:t>3</w:t>
            </w:r>
            <w:r w:rsidR="002C2FBA" w:rsidRPr="00AE1955">
              <w:rPr>
                <w:sz w:val="23"/>
                <w:szCs w:val="23"/>
                <w:lang w:val="en-US"/>
              </w:rPr>
              <w:t xml:space="preserve"> </w:t>
            </w:r>
            <w:r w:rsidR="001E5FBA" w:rsidRPr="00AE1955">
              <w:rPr>
                <w:sz w:val="23"/>
                <w:szCs w:val="23"/>
              </w:rPr>
              <w:t>ora 13 – interviu</w:t>
            </w:r>
          </w:p>
        </w:tc>
      </w:tr>
      <w:tr w:rsidR="002704CA" w:rsidRPr="00AE1955">
        <w:tc>
          <w:tcPr>
            <w:tcW w:w="4927" w:type="dxa"/>
          </w:tcPr>
          <w:p w:rsidR="002704CA" w:rsidRPr="00AE1955" w:rsidRDefault="001E5FBA">
            <w:pPr>
              <w:pStyle w:val="Default"/>
              <w:rPr>
                <w:sz w:val="23"/>
                <w:szCs w:val="23"/>
              </w:rPr>
            </w:pPr>
            <w:r w:rsidRPr="00AE1955">
              <w:rPr>
                <w:sz w:val="23"/>
                <w:szCs w:val="23"/>
              </w:rPr>
              <w:t>Afişarea rezultatelor</w:t>
            </w:r>
          </w:p>
        </w:tc>
        <w:tc>
          <w:tcPr>
            <w:tcW w:w="4927" w:type="dxa"/>
          </w:tcPr>
          <w:p w:rsidR="002704CA" w:rsidRPr="00AE1955" w:rsidRDefault="006F7A8E" w:rsidP="00745710">
            <w:pPr>
              <w:pStyle w:val="Default"/>
              <w:rPr>
                <w:sz w:val="23"/>
                <w:szCs w:val="23"/>
              </w:rPr>
            </w:pPr>
            <w:r>
              <w:rPr>
                <w:sz w:val="23"/>
                <w:szCs w:val="23"/>
                <w:lang w:val="en-US"/>
              </w:rPr>
              <w:t>14</w:t>
            </w:r>
            <w:r w:rsidR="00051C54" w:rsidRPr="00AE1955">
              <w:rPr>
                <w:sz w:val="23"/>
                <w:szCs w:val="23"/>
                <w:lang w:val="en-US"/>
              </w:rPr>
              <w:t>.0</w:t>
            </w:r>
            <w:r>
              <w:rPr>
                <w:sz w:val="23"/>
                <w:szCs w:val="23"/>
                <w:lang w:val="en-US"/>
              </w:rPr>
              <w:t>9</w:t>
            </w:r>
            <w:r w:rsidR="00051C54" w:rsidRPr="00AE1955">
              <w:rPr>
                <w:sz w:val="23"/>
                <w:szCs w:val="23"/>
                <w:lang w:val="en-US"/>
              </w:rPr>
              <w:t>.202</w:t>
            </w:r>
            <w:r>
              <w:rPr>
                <w:sz w:val="23"/>
                <w:szCs w:val="23"/>
                <w:lang w:val="en-US"/>
              </w:rPr>
              <w:t>3</w:t>
            </w:r>
            <w:r w:rsidR="00745710">
              <w:rPr>
                <w:sz w:val="23"/>
                <w:szCs w:val="23"/>
                <w:lang w:val="en-US"/>
              </w:rPr>
              <w:t xml:space="preserve"> - </w:t>
            </w:r>
            <w:r w:rsidR="001E5FBA" w:rsidRPr="00AE1955">
              <w:rPr>
                <w:sz w:val="23"/>
                <w:szCs w:val="23"/>
              </w:rPr>
              <w:t>ora 1</w:t>
            </w:r>
            <w:r w:rsidR="002C2FBA" w:rsidRPr="00AE1955">
              <w:rPr>
                <w:sz w:val="23"/>
                <w:szCs w:val="23"/>
              </w:rPr>
              <w:t>6</w:t>
            </w:r>
          </w:p>
        </w:tc>
      </w:tr>
      <w:tr w:rsidR="002704CA" w:rsidRPr="00AE1955">
        <w:tc>
          <w:tcPr>
            <w:tcW w:w="4927" w:type="dxa"/>
          </w:tcPr>
          <w:p w:rsidR="002704CA" w:rsidRPr="00AE1955" w:rsidRDefault="001E5FBA">
            <w:pPr>
              <w:pStyle w:val="Default"/>
              <w:rPr>
                <w:sz w:val="23"/>
                <w:szCs w:val="23"/>
              </w:rPr>
            </w:pPr>
            <w:r w:rsidRPr="00AE1955">
              <w:rPr>
                <w:sz w:val="23"/>
                <w:szCs w:val="23"/>
              </w:rPr>
              <w:t>Depunerea contestaţiilor</w:t>
            </w:r>
          </w:p>
        </w:tc>
        <w:tc>
          <w:tcPr>
            <w:tcW w:w="4927" w:type="dxa"/>
          </w:tcPr>
          <w:p w:rsidR="002704CA" w:rsidRPr="00AE1955" w:rsidRDefault="006F7A8E" w:rsidP="00051C54">
            <w:pPr>
              <w:pStyle w:val="Default"/>
              <w:rPr>
                <w:sz w:val="23"/>
                <w:szCs w:val="23"/>
              </w:rPr>
            </w:pPr>
            <w:r>
              <w:rPr>
                <w:sz w:val="23"/>
                <w:szCs w:val="23"/>
                <w:lang w:val="en-US"/>
              </w:rPr>
              <w:t>15.09.2023</w:t>
            </w:r>
            <w:r w:rsidR="001E5FBA" w:rsidRPr="00AE1955">
              <w:rPr>
                <w:sz w:val="23"/>
                <w:szCs w:val="23"/>
              </w:rPr>
              <w:t xml:space="preserve"> - între orele 8-11</w:t>
            </w:r>
          </w:p>
        </w:tc>
      </w:tr>
      <w:tr w:rsidR="002704CA" w:rsidRPr="00AE1955">
        <w:tc>
          <w:tcPr>
            <w:tcW w:w="4927" w:type="dxa"/>
          </w:tcPr>
          <w:p w:rsidR="002704CA" w:rsidRPr="00AE1955" w:rsidRDefault="001E5FBA">
            <w:pPr>
              <w:pStyle w:val="Default"/>
              <w:rPr>
                <w:sz w:val="23"/>
                <w:szCs w:val="23"/>
              </w:rPr>
            </w:pPr>
            <w:r w:rsidRPr="00AE1955">
              <w:rPr>
                <w:sz w:val="23"/>
                <w:szCs w:val="23"/>
              </w:rPr>
              <w:t>Soluţionarea contestaţiilor</w:t>
            </w:r>
          </w:p>
        </w:tc>
        <w:tc>
          <w:tcPr>
            <w:tcW w:w="4927" w:type="dxa"/>
          </w:tcPr>
          <w:p w:rsidR="002704CA" w:rsidRPr="00AE1955" w:rsidRDefault="006F7A8E">
            <w:pPr>
              <w:pStyle w:val="Default"/>
              <w:rPr>
                <w:sz w:val="23"/>
                <w:szCs w:val="23"/>
              </w:rPr>
            </w:pPr>
            <w:r>
              <w:rPr>
                <w:sz w:val="23"/>
                <w:szCs w:val="23"/>
                <w:lang w:val="en-US"/>
              </w:rPr>
              <w:t>15.09.2023</w:t>
            </w:r>
            <w:r w:rsidR="001E5FBA" w:rsidRPr="00AE1955">
              <w:rPr>
                <w:sz w:val="23"/>
                <w:szCs w:val="23"/>
              </w:rPr>
              <w:t>, ora 1</w:t>
            </w:r>
            <w:r w:rsidR="002C2FBA" w:rsidRPr="00AE1955">
              <w:rPr>
                <w:sz w:val="23"/>
                <w:szCs w:val="23"/>
              </w:rPr>
              <w:t>2</w:t>
            </w:r>
          </w:p>
        </w:tc>
      </w:tr>
      <w:tr w:rsidR="002704CA" w:rsidRPr="00AE1955">
        <w:tc>
          <w:tcPr>
            <w:tcW w:w="4927" w:type="dxa"/>
          </w:tcPr>
          <w:p w:rsidR="002704CA" w:rsidRPr="00AE1955" w:rsidRDefault="001E5FBA">
            <w:pPr>
              <w:pStyle w:val="Default"/>
              <w:rPr>
                <w:sz w:val="23"/>
                <w:szCs w:val="23"/>
              </w:rPr>
            </w:pPr>
            <w:r w:rsidRPr="00AE1955">
              <w:rPr>
                <w:sz w:val="23"/>
                <w:szCs w:val="23"/>
              </w:rPr>
              <w:t>Afişarea rezultatelor finale</w:t>
            </w:r>
          </w:p>
        </w:tc>
        <w:tc>
          <w:tcPr>
            <w:tcW w:w="4927" w:type="dxa"/>
          </w:tcPr>
          <w:p w:rsidR="002704CA" w:rsidRPr="00AE1955" w:rsidRDefault="006F7A8E">
            <w:pPr>
              <w:pStyle w:val="Default"/>
              <w:rPr>
                <w:sz w:val="23"/>
                <w:szCs w:val="23"/>
              </w:rPr>
            </w:pPr>
            <w:r>
              <w:rPr>
                <w:sz w:val="23"/>
                <w:szCs w:val="23"/>
                <w:lang w:val="en-US"/>
              </w:rPr>
              <w:t>15.09.2023</w:t>
            </w:r>
            <w:r w:rsidRPr="00AE1955">
              <w:rPr>
                <w:sz w:val="23"/>
                <w:szCs w:val="23"/>
              </w:rPr>
              <w:t xml:space="preserve"> </w:t>
            </w:r>
            <w:r w:rsidR="002C2FBA" w:rsidRPr="00AE1955">
              <w:rPr>
                <w:sz w:val="23"/>
                <w:szCs w:val="23"/>
                <w:lang w:val="en-US"/>
              </w:rPr>
              <w:t xml:space="preserve"> </w:t>
            </w:r>
            <w:r w:rsidR="001E5FBA" w:rsidRPr="00AE1955">
              <w:rPr>
                <w:sz w:val="23"/>
                <w:szCs w:val="23"/>
              </w:rPr>
              <w:t>, ora 1</w:t>
            </w:r>
            <w:r>
              <w:rPr>
                <w:sz w:val="23"/>
                <w:szCs w:val="23"/>
              </w:rPr>
              <w:t>5</w:t>
            </w:r>
          </w:p>
        </w:tc>
      </w:tr>
    </w:tbl>
    <w:p w:rsidR="002704CA" w:rsidRPr="00AE1955" w:rsidRDefault="002704CA">
      <w:pPr>
        <w:pStyle w:val="Default"/>
        <w:rPr>
          <w:b/>
          <w:bCs/>
          <w:sz w:val="23"/>
          <w:szCs w:val="23"/>
        </w:rPr>
      </w:pPr>
    </w:p>
    <w:p w:rsidR="002704CA" w:rsidRDefault="001E5FBA">
      <w:pPr>
        <w:pStyle w:val="Default"/>
        <w:rPr>
          <w:b/>
          <w:bCs/>
          <w:sz w:val="23"/>
          <w:szCs w:val="23"/>
        </w:rPr>
      </w:pPr>
      <w:r w:rsidRPr="00AE1955">
        <w:rPr>
          <w:b/>
          <w:bCs/>
          <w:sz w:val="23"/>
          <w:szCs w:val="23"/>
        </w:rPr>
        <w:t>II. DOCUMENTE DE ÎNSCRIERE</w:t>
      </w:r>
    </w:p>
    <w:p w:rsidR="00F54797" w:rsidRPr="00AE1955" w:rsidRDefault="00F54797">
      <w:pPr>
        <w:pStyle w:val="Default"/>
        <w:rPr>
          <w:b/>
          <w:bCs/>
          <w:sz w:val="23"/>
          <w:szCs w:val="23"/>
        </w:rPr>
      </w:pPr>
    </w:p>
    <w:p w:rsidR="00F203BC" w:rsidRDefault="00F203BC" w:rsidP="00F203BC">
      <w:pPr>
        <w:pStyle w:val="Default"/>
        <w:ind w:firstLine="360"/>
        <w:rPr>
          <w:sz w:val="23"/>
          <w:szCs w:val="23"/>
        </w:rPr>
      </w:pPr>
      <w:r>
        <w:rPr>
          <w:sz w:val="23"/>
          <w:szCs w:val="23"/>
        </w:rPr>
        <w:t>a)</w:t>
      </w:r>
      <w:r w:rsidR="00F31B42">
        <w:rPr>
          <w:sz w:val="23"/>
          <w:szCs w:val="23"/>
        </w:rPr>
        <w:t xml:space="preserve"> </w:t>
      </w:r>
      <w:r w:rsidRPr="00F203BC">
        <w:rPr>
          <w:sz w:val="23"/>
          <w:szCs w:val="23"/>
        </w:rPr>
        <w:t>formular de înscriere la concurs, conform modelului prevăzut la anexa nr. 2;</w:t>
      </w:r>
    </w:p>
    <w:p w:rsidR="00F203BC" w:rsidRDefault="00F203BC" w:rsidP="00F203BC">
      <w:pPr>
        <w:pStyle w:val="Default"/>
        <w:ind w:left="360"/>
        <w:rPr>
          <w:sz w:val="23"/>
          <w:szCs w:val="23"/>
        </w:rPr>
      </w:pPr>
      <w:r w:rsidRPr="00F203BC">
        <w:rPr>
          <w:sz w:val="23"/>
          <w:szCs w:val="23"/>
        </w:rPr>
        <w:t>b) copia actului de identitate sau orice alt document care atestă identitatea, potrivit legii, aflate în termen de valabilitate;</w:t>
      </w:r>
    </w:p>
    <w:p w:rsidR="00F203BC" w:rsidRDefault="00F203BC" w:rsidP="00F203BC">
      <w:pPr>
        <w:pStyle w:val="Default"/>
        <w:ind w:left="360"/>
        <w:rPr>
          <w:sz w:val="23"/>
          <w:szCs w:val="23"/>
        </w:rPr>
      </w:pPr>
      <w:r w:rsidRPr="00F203BC">
        <w:rPr>
          <w:sz w:val="23"/>
          <w:szCs w:val="23"/>
        </w:rPr>
        <w:t>c) copia certificatului de căsătorie sau a altui document prin care s-a realizat schimbarea de nume, după caz;</w:t>
      </w:r>
    </w:p>
    <w:p w:rsidR="00F203BC" w:rsidRDefault="00F203BC" w:rsidP="00F203BC">
      <w:pPr>
        <w:pStyle w:val="Default"/>
        <w:ind w:left="360"/>
        <w:rPr>
          <w:sz w:val="23"/>
          <w:szCs w:val="23"/>
        </w:rPr>
      </w:pPr>
      <w:r w:rsidRPr="00F203BC">
        <w:rPr>
          <w:sz w:val="23"/>
          <w:szCs w:val="23"/>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F203BC" w:rsidRDefault="00F203BC" w:rsidP="00F203BC">
      <w:pPr>
        <w:pStyle w:val="Default"/>
        <w:ind w:left="360"/>
        <w:rPr>
          <w:sz w:val="23"/>
          <w:szCs w:val="23"/>
        </w:rPr>
      </w:pPr>
      <w:r w:rsidRPr="00F203BC">
        <w:rPr>
          <w:sz w:val="23"/>
          <w:szCs w:val="23"/>
        </w:rPr>
        <w:t>e) copia carnetului de muncă, a adeverinței eliberate de angajator pentru perioada lucrată, care să ateste vechimea în muncă și în specialitatea studiilor solicitate pentru ocuparea postului;</w:t>
      </w:r>
    </w:p>
    <w:p w:rsidR="00F203BC" w:rsidRDefault="00F203BC" w:rsidP="00F203BC">
      <w:pPr>
        <w:pStyle w:val="Default"/>
        <w:ind w:left="360"/>
        <w:rPr>
          <w:sz w:val="23"/>
          <w:szCs w:val="23"/>
        </w:rPr>
      </w:pPr>
      <w:r w:rsidRPr="00F203BC">
        <w:rPr>
          <w:sz w:val="23"/>
          <w:szCs w:val="23"/>
        </w:rPr>
        <w:t>f) certificat de cazier judiciar sau, după caz, extrasul de pe cazierul judiciar;</w:t>
      </w:r>
    </w:p>
    <w:p w:rsidR="00F203BC" w:rsidRDefault="00F203BC" w:rsidP="00F203BC">
      <w:pPr>
        <w:pStyle w:val="Default"/>
        <w:ind w:left="360"/>
        <w:rPr>
          <w:sz w:val="23"/>
          <w:szCs w:val="23"/>
        </w:rPr>
      </w:pPr>
      <w:r w:rsidRPr="00F203BC">
        <w:rPr>
          <w:sz w:val="23"/>
          <w:szCs w:val="23"/>
        </w:rPr>
        <w:t>g) adeverință medicală care să ateste starea de sănătate corespunzătoare, eliberată de către medicul de familie al candidatului sau de către unitățile sanitare abilitate cu cel mult 6 luni anterior derulării concursului;</w:t>
      </w:r>
    </w:p>
    <w:p w:rsidR="00F203BC" w:rsidRDefault="00F203BC" w:rsidP="00F203BC">
      <w:pPr>
        <w:pStyle w:val="Default"/>
        <w:ind w:left="360"/>
        <w:rPr>
          <w:sz w:val="23"/>
          <w:szCs w:val="23"/>
        </w:rPr>
      </w:pPr>
      <w:r w:rsidRPr="00F203BC">
        <w:rPr>
          <w:sz w:val="23"/>
          <w:szCs w:val="23"/>
        </w:rPr>
        <w:t>h) certificatul de integritate comportamentală din care să reiasă că nu s-au comis infracțiuni prevăzute la </w:t>
      </w:r>
      <w:hyperlink r:id="rId12" w:history="1">
        <w:r w:rsidRPr="00F203BC">
          <w:rPr>
            <w:sz w:val="23"/>
            <w:szCs w:val="23"/>
          </w:rPr>
          <w:t>art. 1 alin. (2) din Legea nr. 118/2019</w:t>
        </w:r>
      </w:hyperlink>
      <w:r w:rsidRPr="00F203BC">
        <w:rPr>
          <w:sz w:val="23"/>
          <w:szCs w:val="23"/>
        </w:rPr>
        <w:t> privind Registrul național automatizat cu privire la persoanele care au comis infracțiuni sexuale, de exploatare a unor persoane sau asupra minorilor, precum și pentru completarea </w:t>
      </w:r>
      <w:hyperlink r:id="rId13" w:history="1">
        <w:r w:rsidRPr="00F203BC">
          <w:rPr>
            <w:sz w:val="23"/>
            <w:szCs w:val="23"/>
          </w:rPr>
          <w:t>Legii nr. 76/2008</w:t>
        </w:r>
      </w:hyperlink>
      <w:r w:rsidRPr="00F203BC">
        <w:rPr>
          <w:sz w:val="23"/>
          <w:szCs w:val="23"/>
        </w:rPr>
        <w:t>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F203BC" w:rsidRDefault="00F203BC" w:rsidP="00F203BC">
      <w:pPr>
        <w:pStyle w:val="Default"/>
        <w:ind w:left="360"/>
        <w:rPr>
          <w:sz w:val="23"/>
          <w:szCs w:val="23"/>
        </w:rPr>
      </w:pPr>
      <w:r w:rsidRPr="00F203BC">
        <w:rPr>
          <w:sz w:val="23"/>
          <w:szCs w:val="23"/>
        </w:rPr>
        <w:t>i) curriculum vitae, model comun european.</w:t>
      </w:r>
    </w:p>
    <w:p w:rsidR="00F203BC" w:rsidRPr="00F203BC" w:rsidRDefault="00F203BC" w:rsidP="00F203BC">
      <w:pPr>
        <w:pStyle w:val="Default"/>
        <w:ind w:left="720"/>
        <w:rPr>
          <w:szCs w:val="23"/>
        </w:rPr>
      </w:pPr>
    </w:p>
    <w:p w:rsidR="002704CA" w:rsidRPr="005E6423" w:rsidRDefault="001E5FBA" w:rsidP="005E6423">
      <w:pPr>
        <w:spacing w:line="240" w:lineRule="auto"/>
        <w:jc w:val="both"/>
        <w:rPr>
          <w:rFonts w:ascii="Times New Roman" w:hAnsi="Times New Roman"/>
          <w:sz w:val="24"/>
          <w:szCs w:val="23"/>
        </w:rPr>
      </w:pPr>
      <w:r w:rsidRPr="005E6423">
        <w:rPr>
          <w:rFonts w:ascii="Times New Roman" w:hAnsi="Times New Roman"/>
          <w:sz w:val="24"/>
          <w:szCs w:val="23"/>
        </w:rPr>
        <w:t xml:space="preserve">Actele prevăzute la punctele </w:t>
      </w:r>
      <w:r w:rsidR="003D4B1C">
        <w:rPr>
          <w:rFonts w:ascii="Times New Roman" w:hAnsi="Times New Roman"/>
          <w:sz w:val="24"/>
          <w:szCs w:val="23"/>
        </w:rPr>
        <w:t>b,c,d</w:t>
      </w:r>
      <w:r w:rsidRPr="005E6423">
        <w:rPr>
          <w:rFonts w:ascii="Times New Roman" w:hAnsi="Times New Roman"/>
          <w:sz w:val="24"/>
          <w:szCs w:val="23"/>
        </w:rPr>
        <w:t xml:space="preserve"> vor fi prezentate și în original în vederea verificării și certificării conform cu originalul.</w:t>
      </w:r>
    </w:p>
    <w:p w:rsidR="002E7C1D" w:rsidRPr="00AE1955" w:rsidRDefault="002E7C1D">
      <w:pPr>
        <w:spacing w:after="0" w:line="240" w:lineRule="auto"/>
        <w:rPr>
          <w:rFonts w:ascii="Times New Roman" w:hAnsi="Times New Roman"/>
          <w:sz w:val="24"/>
          <w:szCs w:val="24"/>
        </w:rPr>
      </w:pPr>
    </w:p>
    <w:p w:rsidR="002704CA" w:rsidRPr="00AE1955" w:rsidRDefault="001E5FBA" w:rsidP="005236DF">
      <w:pPr>
        <w:spacing w:after="0" w:line="240" w:lineRule="auto"/>
        <w:jc w:val="both"/>
        <w:rPr>
          <w:rFonts w:ascii="Times New Roman" w:hAnsi="Times New Roman"/>
          <w:b/>
          <w:sz w:val="24"/>
          <w:szCs w:val="24"/>
        </w:rPr>
      </w:pPr>
      <w:r w:rsidRPr="00AE1955">
        <w:rPr>
          <w:rFonts w:ascii="Times New Roman" w:hAnsi="Times New Roman"/>
          <w:b/>
          <w:sz w:val="24"/>
          <w:szCs w:val="24"/>
        </w:rPr>
        <w:t>Tematica şi bibliografia pentru ocuparea postului vacant de îngrijitor de curăţenie este următoarea:</w:t>
      </w:r>
    </w:p>
    <w:p w:rsidR="002704CA" w:rsidRPr="00AE1955" w:rsidRDefault="001E5FBA" w:rsidP="005236DF">
      <w:pPr>
        <w:numPr>
          <w:ilvl w:val="0"/>
          <w:numId w:val="4"/>
        </w:numPr>
        <w:spacing w:after="0" w:line="240" w:lineRule="auto"/>
        <w:jc w:val="both"/>
        <w:rPr>
          <w:rFonts w:ascii="Times New Roman" w:hAnsi="Times New Roman"/>
          <w:sz w:val="24"/>
          <w:szCs w:val="24"/>
        </w:rPr>
      </w:pPr>
      <w:r w:rsidRPr="00AE1955">
        <w:rPr>
          <w:rFonts w:ascii="Times New Roman" w:hAnsi="Times New Roman"/>
          <w:sz w:val="24"/>
          <w:szCs w:val="24"/>
        </w:rPr>
        <w:t>Tematica</w:t>
      </w:r>
    </w:p>
    <w:p w:rsidR="002704CA"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t>Reguli de efectuare a curăţeniei în unităţile de învăţământ.</w:t>
      </w:r>
    </w:p>
    <w:p w:rsidR="002704CA" w:rsidRPr="00AE1955" w:rsidRDefault="001E5FBA" w:rsidP="005236DF">
      <w:pPr>
        <w:spacing w:after="0" w:line="240" w:lineRule="auto"/>
        <w:jc w:val="both"/>
        <w:rPr>
          <w:rFonts w:ascii="Times New Roman" w:hAnsi="Times New Roman"/>
          <w:sz w:val="24"/>
          <w:szCs w:val="24"/>
          <w:lang w:val="de-DE"/>
        </w:rPr>
      </w:pPr>
      <w:r w:rsidRPr="00AE1955">
        <w:rPr>
          <w:rFonts w:ascii="Times New Roman" w:hAnsi="Times New Roman"/>
          <w:sz w:val="24"/>
          <w:szCs w:val="24"/>
          <w:lang w:val="de-DE"/>
        </w:rPr>
        <w:t>Metode de dezinsecţie  și dezinfecţie.</w:t>
      </w:r>
    </w:p>
    <w:p w:rsidR="002704CA" w:rsidRPr="00AE1955" w:rsidRDefault="001E5FBA" w:rsidP="005236DF">
      <w:pPr>
        <w:numPr>
          <w:ilvl w:val="0"/>
          <w:numId w:val="5"/>
        </w:numPr>
        <w:spacing w:after="0" w:line="240" w:lineRule="auto"/>
        <w:jc w:val="both"/>
        <w:rPr>
          <w:rFonts w:ascii="Times New Roman" w:hAnsi="Times New Roman"/>
          <w:sz w:val="24"/>
          <w:szCs w:val="24"/>
        </w:rPr>
      </w:pPr>
      <w:r w:rsidRPr="00AE1955">
        <w:rPr>
          <w:rFonts w:ascii="Times New Roman" w:hAnsi="Times New Roman"/>
          <w:sz w:val="24"/>
          <w:szCs w:val="24"/>
        </w:rPr>
        <w:t>Bibliografia</w:t>
      </w:r>
    </w:p>
    <w:p w:rsidR="002704CA"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t xml:space="preserve">1.Legea nr. 319/2006 referitoare la sănătatea şi securitatea în muncă </w:t>
      </w:r>
    </w:p>
    <w:p w:rsidR="00825DF0"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lastRenderedPageBreak/>
        <w:t>2.Legea nr.307/2006 referitoare la apărarea împotriva incediilor</w:t>
      </w:r>
    </w:p>
    <w:p w:rsidR="002704CA"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t>3.Legea nr. 477/2004 privind Codul de conduit al personalului contractual din autoritățile și instituțiile publice Cap. 2, Norme generale de conduit profesională a personalului contractual.</w:t>
      </w:r>
    </w:p>
    <w:p w:rsidR="002704CA" w:rsidRPr="00AE1955"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t>4.Regulamentul de organizare și funcționare a unităților de învățământ preuniversitar –Titlul IV-Personalul unității de învățământ.</w:t>
      </w:r>
    </w:p>
    <w:p w:rsidR="002704CA" w:rsidRDefault="001E5FBA" w:rsidP="005236DF">
      <w:pPr>
        <w:spacing w:after="0" w:line="240" w:lineRule="auto"/>
        <w:jc w:val="both"/>
        <w:rPr>
          <w:rFonts w:ascii="Times New Roman" w:hAnsi="Times New Roman"/>
          <w:sz w:val="24"/>
          <w:szCs w:val="24"/>
        </w:rPr>
      </w:pPr>
      <w:r w:rsidRPr="00AE1955">
        <w:rPr>
          <w:rFonts w:ascii="Times New Roman" w:hAnsi="Times New Roman"/>
          <w:sz w:val="24"/>
          <w:szCs w:val="24"/>
        </w:rPr>
        <w:t>5.Ordinul nr. 163/2007 privind aprobarea Normelor de apărare împotriva incendiilor.</w:t>
      </w:r>
    </w:p>
    <w:p w:rsidR="00825DF0" w:rsidRPr="00AE1955" w:rsidRDefault="00825DF0" w:rsidP="005236DF">
      <w:pPr>
        <w:spacing w:after="0" w:line="240" w:lineRule="auto"/>
        <w:jc w:val="both"/>
        <w:rPr>
          <w:rFonts w:ascii="Times New Roman" w:hAnsi="Times New Roman"/>
          <w:sz w:val="24"/>
          <w:szCs w:val="24"/>
        </w:rPr>
      </w:pPr>
      <w:r>
        <w:rPr>
          <w:rFonts w:ascii="Times New Roman" w:hAnsi="Times New Roman"/>
          <w:sz w:val="24"/>
          <w:szCs w:val="24"/>
        </w:rPr>
        <w:t>6. Legea nr. 119/2014 pentru aprobarea normelor de igienă și sănătate privind mediul de viață al populației (cap.VI – Norme de igienă pentru unitățile de folosință publică).</w:t>
      </w:r>
    </w:p>
    <w:p w:rsidR="002E7C1D" w:rsidRDefault="002E7C1D">
      <w:pPr>
        <w:spacing w:after="0" w:line="240" w:lineRule="auto"/>
        <w:rPr>
          <w:rFonts w:ascii="Times New Roman" w:hAnsi="Times New Roman"/>
          <w:sz w:val="24"/>
          <w:szCs w:val="24"/>
        </w:rPr>
      </w:pPr>
    </w:p>
    <w:p w:rsidR="004C612A" w:rsidRDefault="004C612A">
      <w:pPr>
        <w:spacing w:after="0" w:line="240" w:lineRule="auto"/>
        <w:rPr>
          <w:rFonts w:ascii="Times New Roman" w:hAnsi="Times New Roman"/>
          <w:sz w:val="24"/>
          <w:szCs w:val="24"/>
        </w:rPr>
      </w:pPr>
    </w:p>
    <w:p w:rsidR="004C612A" w:rsidRPr="00AE1955" w:rsidRDefault="004C612A">
      <w:pPr>
        <w:spacing w:after="0" w:line="240" w:lineRule="auto"/>
        <w:rPr>
          <w:rFonts w:ascii="Times New Roman" w:hAnsi="Times New Roman"/>
          <w:sz w:val="24"/>
          <w:szCs w:val="24"/>
        </w:rPr>
      </w:pPr>
    </w:p>
    <w:p w:rsidR="002704CA" w:rsidRPr="00AE1955" w:rsidRDefault="002704CA">
      <w:pPr>
        <w:spacing w:after="0" w:line="240" w:lineRule="auto"/>
        <w:rPr>
          <w:rFonts w:ascii="Times New Roman" w:hAnsi="Times New Roman"/>
          <w:sz w:val="24"/>
          <w:szCs w:val="24"/>
        </w:rPr>
      </w:pPr>
    </w:p>
    <w:p w:rsidR="002704CA" w:rsidRPr="00AE1955" w:rsidRDefault="001E5FBA" w:rsidP="00156D6C">
      <w:pPr>
        <w:spacing w:after="0" w:line="240" w:lineRule="auto"/>
        <w:rPr>
          <w:rFonts w:ascii="Times New Roman" w:hAnsi="Times New Roman"/>
          <w:sz w:val="24"/>
          <w:szCs w:val="24"/>
        </w:rPr>
      </w:pPr>
      <w:r w:rsidRPr="00AE1955">
        <w:rPr>
          <w:rFonts w:ascii="Times New Roman" w:hAnsi="Times New Roman"/>
          <w:sz w:val="24"/>
          <w:szCs w:val="24"/>
        </w:rPr>
        <w:t xml:space="preserve">     </w:t>
      </w:r>
      <w:r w:rsidR="00156D6C">
        <w:rPr>
          <w:rFonts w:ascii="Times New Roman" w:hAnsi="Times New Roman"/>
          <w:sz w:val="24"/>
          <w:szCs w:val="24"/>
        </w:rPr>
        <w:t xml:space="preserve">         </w:t>
      </w:r>
      <w:r w:rsidRPr="00AE1955">
        <w:rPr>
          <w:rFonts w:ascii="Times New Roman" w:hAnsi="Times New Roman"/>
          <w:sz w:val="24"/>
          <w:szCs w:val="24"/>
        </w:rPr>
        <w:t xml:space="preserve">Director,                                                                                </w:t>
      </w:r>
      <w:r w:rsidR="002C2FBA" w:rsidRPr="00AE1955">
        <w:rPr>
          <w:rFonts w:ascii="Times New Roman" w:hAnsi="Times New Roman"/>
          <w:sz w:val="24"/>
          <w:szCs w:val="24"/>
        </w:rPr>
        <w:t xml:space="preserve">      </w:t>
      </w:r>
      <w:r w:rsidRPr="00AE1955">
        <w:rPr>
          <w:rFonts w:ascii="Times New Roman" w:hAnsi="Times New Roman"/>
          <w:sz w:val="24"/>
          <w:szCs w:val="24"/>
        </w:rPr>
        <w:t xml:space="preserve">  </w:t>
      </w:r>
      <w:r w:rsidR="005E6423">
        <w:rPr>
          <w:rFonts w:ascii="Times New Roman" w:hAnsi="Times New Roman"/>
          <w:sz w:val="24"/>
          <w:szCs w:val="24"/>
        </w:rPr>
        <w:tab/>
        <w:t xml:space="preserve">   </w:t>
      </w:r>
      <w:r w:rsidR="004514F1">
        <w:rPr>
          <w:rFonts w:ascii="Times New Roman" w:hAnsi="Times New Roman"/>
          <w:sz w:val="24"/>
          <w:szCs w:val="24"/>
        </w:rPr>
        <w:tab/>
        <w:t xml:space="preserve">   </w:t>
      </w:r>
      <w:r w:rsidRPr="00AE1955">
        <w:rPr>
          <w:rFonts w:ascii="Times New Roman" w:hAnsi="Times New Roman"/>
          <w:sz w:val="24"/>
          <w:szCs w:val="24"/>
        </w:rPr>
        <w:t>Secretar șef,</w:t>
      </w:r>
    </w:p>
    <w:p w:rsidR="002704CA" w:rsidRPr="00AE1955" w:rsidRDefault="002C2FBA">
      <w:pPr>
        <w:spacing w:after="0" w:line="240" w:lineRule="auto"/>
        <w:rPr>
          <w:rFonts w:ascii="Times New Roman" w:hAnsi="Times New Roman"/>
        </w:rPr>
      </w:pPr>
      <w:r w:rsidRPr="00AE1955">
        <w:rPr>
          <w:rFonts w:ascii="Times New Roman" w:hAnsi="Times New Roman"/>
          <w:sz w:val="24"/>
          <w:szCs w:val="24"/>
        </w:rPr>
        <w:t>Prof. Braitiu Ramona Ioana</w:t>
      </w:r>
      <w:r w:rsidR="001E5FBA" w:rsidRPr="00AE1955">
        <w:rPr>
          <w:rFonts w:ascii="Times New Roman" w:hAnsi="Times New Roman"/>
          <w:sz w:val="24"/>
          <w:szCs w:val="24"/>
        </w:rPr>
        <w:t xml:space="preserve">                                    </w:t>
      </w:r>
      <w:r w:rsidRPr="00AE1955">
        <w:rPr>
          <w:rFonts w:ascii="Times New Roman" w:hAnsi="Times New Roman"/>
          <w:sz w:val="24"/>
          <w:szCs w:val="24"/>
        </w:rPr>
        <w:t xml:space="preserve">                         </w:t>
      </w:r>
      <w:r w:rsidR="00745710">
        <w:rPr>
          <w:rFonts w:ascii="Times New Roman" w:hAnsi="Times New Roman"/>
          <w:sz w:val="24"/>
          <w:szCs w:val="24"/>
        </w:rPr>
        <w:t xml:space="preserve">                    Lupșa Cornelia Mioara</w:t>
      </w:r>
    </w:p>
    <w:sectPr w:rsidR="002704CA" w:rsidRPr="00AE1955" w:rsidSect="006745D1">
      <w:headerReference w:type="default" r:id="rId14"/>
      <w:footerReference w:type="default" r:id="rId15"/>
      <w:pgSz w:w="11906" w:h="16838" w:code="9"/>
      <w:pgMar w:top="1440" w:right="1077" w:bottom="1440" w:left="1077" w:header="1134"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60C" w:rsidRDefault="00DF560C">
      <w:pPr>
        <w:spacing w:line="240" w:lineRule="auto"/>
      </w:pPr>
      <w:r>
        <w:separator/>
      </w:r>
    </w:p>
  </w:endnote>
  <w:endnote w:type="continuationSeparator" w:id="0">
    <w:p w:rsidR="00DF560C" w:rsidRDefault="00DF56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02403"/>
      <w:docPartObj>
        <w:docPartGallery w:val="Page Numbers (Bottom of Page)"/>
        <w:docPartUnique/>
      </w:docPartObj>
    </w:sdtPr>
    <w:sdtContent>
      <w:p w:rsidR="00FD1D23" w:rsidRDefault="00FD1D23">
        <w:pPr>
          <w:pStyle w:val="Subsol"/>
          <w:jc w:val="center"/>
        </w:pPr>
        <w:fldSimple w:instr=" PAGE   \* MERGEFORMAT ">
          <w:r>
            <w:rPr>
              <w:noProof/>
            </w:rPr>
            <w:t>2</w:t>
          </w:r>
        </w:fldSimple>
      </w:p>
    </w:sdtContent>
  </w:sdt>
  <w:p w:rsidR="00FD1D23" w:rsidRDefault="00FD1D2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60C" w:rsidRDefault="00DF560C">
      <w:pPr>
        <w:spacing w:after="0" w:line="240" w:lineRule="auto"/>
      </w:pPr>
      <w:r>
        <w:separator/>
      </w:r>
    </w:p>
  </w:footnote>
  <w:footnote w:type="continuationSeparator" w:id="0">
    <w:p w:rsidR="00DF560C" w:rsidRDefault="00DF56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13E" w:rsidRDefault="00BC413E">
    <w:pPr>
      <w:pStyle w:val="Antet"/>
    </w:pPr>
    <w:r w:rsidRPr="00762446">
      <w:rPr>
        <w:noProof/>
        <w:lang w:val="ro-RO" w:eastAsia="ro-RO"/>
      </w:rPr>
      <w:drawing>
        <wp:anchor distT="0" distB="0" distL="114300" distR="114300" simplePos="0" relativeHeight="251660288" behindDoc="1" locked="0" layoutInCell="1" allowOverlap="1">
          <wp:simplePos x="0" y="0"/>
          <wp:positionH relativeFrom="margin">
            <wp:posOffset>4321810</wp:posOffset>
          </wp:positionH>
          <wp:positionV relativeFrom="paragraph">
            <wp:posOffset>-449580</wp:posOffset>
          </wp:positionV>
          <wp:extent cx="1866900" cy="695960"/>
          <wp:effectExtent l="0" t="0" r="0" b="0"/>
          <wp:wrapNone/>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866900" cy="695960"/>
                  </a:xfrm>
                  <a:prstGeom prst="rect">
                    <a:avLst/>
                  </a:prstGeom>
                  <a:noFill/>
                  <a:ln>
                    <a:noFill/>
                  </a:ln>
                </pic:spPr>
              </pic:pic>
            </a:graphicData>
          </a:graphic>
        </wp:anchor>
      </w:drawing>
    </w:r>
    <w:r w:rsidRPr="00762446">
      <w:rPr>
        <w:noProof/>
        <w:lang w:val="ro-RO" w:eastAsia="ro-RO"/>
      </w:rPr>
      <w:drawing>
        <wp:anchor distT="0" distB="0" distL="114300" distR="114300" simplePos="0" relativeHeight="251656192" behindDoc="1" locked="0" layoutInCell="1" allowOverlap="1">
          <wp:simplePos x="0" y="0"/>
          <wp:positionH relativeFrom="margin">
            <wp:posOffset>0</wp:posOffset>
          </wp:positionH>
          <wp:positionV relativeFrom="paragraph">
            <wp:posOffset>-458470</wp:posOffset>
          </wp:positionV>
          <wp:extent cx="2867025" cy="732790"/>
          <wp:effectExtent l="0" t="0" r="0" b="0"/>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 LTS.png"/>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867025" cy="732790"/>
                  </a:xfrm>
                  <a:prstGeom prst="rect">
                    <a:avLst/>
                  </a:prstGeom>
                </pic:spPr>
              </pic:pic>
            </a:graphicData>
          </a:graphic>
        </wp:anchor>
      </w:drawing>
    </w:r>
  </w:p>
  <w:p w:rsidR="006745D1" w:rsidRDefault="006745D1">
    <w:pPr>
      <w:pStyle w:val="Antet"/>
    </w:pPr>
  </w:p>
  <w:p w:rsidR="00762446" w:rsidRDefault="00762446">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F1FA8"/>
    <w:multiLevelType w:val="hybridMultilevel"/>
    <w:tmpl w:val="4B0EACF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02E4CE7"/>
    <w:multiLevelType w:val="hybridMultilevel"/>
    <w:tmpl w:val="67E2C75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0113400"/>
    <w:multiLevelType w:val="hybridMultilevel"/>
    <w:tmpl w:val="67C4479A"/>
    <w:lvl w:ilvl="0" w:tplc="04180001">
      <w:start w:val="1"/>
      <w:numFmt w:val="bullet"/>
      <w:lvlText w:val=""/>
      <w:lvlJc w:val="left"/>
      <w:pPr>
        <w:ind w:left="825" w:hanging="360"/>
      </w:pPr>
      <w:rPr>
        <w:rFonts w:ascii="Symbol" w:hAnsi="Symbol" w:hint="default"/>
      </w:rPr>
    </w:lvl>
    <w:lvl w:ilvl="1" w:tplc="04180003" w:tentative="1">
      <w:start w:val="1"/>
      <w:numFmt w:val="bullet"/>
      <w:lvlText w:val="o"/>
      <w:lvlJc w:val="left"/>
      <w:pPr>
        <w:ind w:left="1545" w:hanging="360"/>
      </w:pPr>
      <w:rPr>
        <w:rFonts w:ascii="Courier New" w:hAnsi="Courier New" w:cs="Courier New" w:hint="default"/>
      </w:rPr>
    </w:lvl>
    <w:lvl w:ilvl="2" w:tplc="04180005" w:tentative="1">
      <w:start w:val="1"/>
      <w:numFmt w:val="bullet"/>
      <w:lvlText w:val=""/>
      <w:lvlJc w:val="left"/>
      <w:pPr>
        <w:ind w:left="2265" w:hanging="360"/>
      </w:pPr>
      <w:rPr>
        <w:rFonts w:ascii="Wingdings" w:hAnsi="Wingdings" w:hint="default"/>
      </w:rPr>
    </w:lvl>
    <w:lvl w:ilvl="3" w:tplc="04180001" w:tentative="1">
      <w:start w:val="1"/>
      <w:numFmt w:val="bullet"/>
      <w:lvlText w:val=""/>
      <w:lvlJc w:val="left"/>
      <w:pPr>
        <w:ind w:left="2985" w:hanging="360"/>
      </w:pPr>
      <w:rPr>
        <w:rFonts w:ascii="Symbol" w:hAnsi="Symbol" w:hint="default"/>
      </w:rPr>
    </w:lvl>
    <w:lvl w:ilvl="4" w:tplc="04180003" w:tentative="1">
      <w:start w:val="1"/>
      <w:numFmt w:val="bullet"/>
      <w:lvlText w:val="o"/>
      <w:lvlJc w:val="left"/>
      <w:pPr>
        <w:ind w:left="3705" w:hanging="360"/>
      </w:pPr>
      <w:rPr>
        <w:rFonts w:ascii="Courier New" w:hAnsi="Courier New" w:cs="Courier New" w:hint="default"/>
      </w:rPr>
    </w:lvl>
    <w:lvl w:ilvl="5" w:tplc="04180005" w:tentative="1">
      <w:start w:val="1"/>
      <w:numFmt w:val="bullet"/>
      <w:lvlText w:val=""/>
      <w:lvlJc w:val="left"/>
      <w:pPr>
        <w:ind w:left="4425" w:hanging="360"/>
      </w:pPr>
      <w:rPr>
        <w:rFonts w:ascii="Wingdings" w:hAnsi="Wingdings" w:hint="default"/>
      </w:rPr>
    </w:lvl>
    <w:lvl w:ilvl="6" w:tplc="04180001" w:tentative="1">
      <w:start w:val="1"/>
      <w:numFmt w:val="bullet"/>
      <w:lvlText w:val=""/>
      <w:lvlJc w:val="left"/>
      <w:pPr>
        <w:ind w:left="5145" w:hanging="360"/>
      </w:pPr>
      <w:rPr>
        <w:rFonts w:ascii="Symbol" w:hAnsi="Symbol" w:hint="default"/>
      </w:rPr>
    </w:lvl>
    <w:lvl w:ilvl="7" w:tplc="04180003" w:tentative="1">
      <w:start w:val="1"/>
      <w:numFmt w:val="bullet"/>
      <w:lvlText w:val="o"/>
      <w:lvlJc w:val="left"/>
      <w:pPr>
        <w:ind w:left="5865" w:hanging="360"/>
      </w:pPr>
      <w:rPr>
        <w:rFonts w:ascii="Courier New" w:hAnsi="Courier New" w:cs="Courier New" w:hint="default"/>
      </w:rPr>
    </w:lvl>
    <w:lvl w:ilvl="8" w:tplc="04180005" w:tentative="1">
      <w:start w:val="1"/>
      <w:numFmt w:val="bullet"/>
      <w:lvlText w:val=""/>
      <w:lvlJc w:val="left"/>
      <w:pPr>
        <w:ind w:left="6585" w:hanging="360"/>
      </w:pPr>
      <w:rPr>
        <w:rFonts w:ascii="Wingdings" w:hAnsi="Wingdings" w:hint="default"/>
      </w:rPr>
    </w:lvl>
  </w:abstractNum>
  <w:abstractNum w:abstractNumId="3">
    <w:nsid w:val="3ED24633"/>
    <w:multiLevelType w:val="multilevel"/>
    <w:tmpl w:val="3ED2463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nsid w:val="41A40489"/>
    <w:multiLevelType w:val="multilevel"/>
    <w:tmpl w:val="41A4048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nsid w:val="54D07A9E"/>
    <w:multiLevelType w:val="multilevel"/>
    <w:tmpl w:val="54D07A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C422321"/>
    <w:multiLevelType w:val="multilevel"/>
    <w:tmpl w:val="5C4223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713A2105"/>
    <w:multiLevelType w:val="multilevel"/>
    <w:tmpl w:val="713A210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5"/>
  </w:num>
  <w:num w:numId="2">
    <w:abstractNumId w:val="7"/>
  </w:num>
  <w:num w:numId="3">
    <w:abstractNumId w:val="6"/>
  </w:num>
  <w:num w:numId="4">
    <w:abstractNumId w:val="3"/>
  </w:num>
  <w:num w:numId="5">
    <w:abstractNumId w:val="4"/>
  </w:num>
  <w:num w:numId="6">
    <w:abstractNumId w:val="0"/>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4B48C8"/>
    <w:rsid w:val="00002463"/>
    <w:rsid w:val="000209E7"/>
    <w:rsid w:val="00047384"/>
    <w:rsid w:val="00051C54"/>
    <w:rsid w:val="000B0F11"/>
    <w:rsid w:val="000F3C59"/>
    <w:rsid w:val="00107C73"/>
    <w:rsid w:val="00114851"/>
    <w:rsid w:val="00152780"/>
    <w:rsid w:val="00156D6C"/>
    <w:rsid w:val="001678E7"/>
    <w:rsid w:val="001825CD"/>
    <w:rsid w:val="001E5FBA"/>
    <w:rsid w:val="001F5249"/>
    <w:rsid w:val="00204879"/>
    <w:rsid w:val="0025700D"/>
    <w:rsid w:val="002704CA"/>
    <w:rsid w:val="00292172"/>
    <w:rsid w:val="002938E9"/>
    <w:rsid w:val="002A1DDE"/>
    <w:rsid w:val="002C2FBA"/>
    <w:rsid w:val="002E7C1D"/>
    <w:rsid w:val="002F165A"/>
    <w:rsid w:val="0030717A"/>
    <w:rsid w:val="00330602"/>
    <w:rsid w:val="00370208"/>
    <w:rsid w:val="003D4B1C"/>
    <w:rsid w:val="004263CA"/>
    <w:rsid w:val="004514F1"/>
    <w:rsid w:val="004B48C8"/>
    <w:rsid w:val="004C3755"/>
    <w:rsid w:val="004C612A"/>
    <w:rsid w:val="005236DF"/>
    <w:rsid w:val="00536163"/>
    <w:rsid w:val="0059233B"/>
    <w:rsid w:val="00597F6E"/>
    <w:rsid w:val="005A3D03"/>
    <w:rsid w:val="005B0F00"/>
    <w:rsid w:val="005E6423"/>
    <w:rsid w:val="005E78C9"/>
    <w:rsid w:val="0060573A"/>
    <w:rsid w:val="00645BE0"/>
    <w:rsid w:val="0065481D"/>
    <w:rsid w:val="00672AC1"/>
    <w:rsid w:val="006745D1"/>
    <w:rsid w:val="006A572A"/>
    <w:rsid w:val="006C08B4"/>
    <w:rsid w:val="006C3C2F"/>
    <w:rsid w:val="006C7C1E"/>
    <w:rsid w:val="006F7A8E"/>
    <w:rsid w:val="0073091F"/>
    <w:rsid w:val="00745710"/>
    <w:rsid w:val="00753D77"/>
    <w:rsid w:val="0075514C"/>
    <w:rsid w:val="0076117C"/>
    <w:rsid w:val="00762446"/>
    <w:rsid w:val="007933C4"/>
    <w:rsid w:val="007E071E"/>
    <w:rsid w:val="007E548A"/>
    <w:rsid w:val="007E7622"/>
    <w:rsid w:val="00805E8A"/>
    <w:rsid w:val="0082278F"/>
    <w:rsid w:val="00825DF0"/>
    <w:rsid w:val="00867795"/>
    <w:rsid w:val="00881615"/>
    <w:rsid w:val="00885367"/>
    <w:rsid w:val="008A3549"/>
    <w:rsid w:val="008A4AE0"/>
    <w:rsid w:val="008E326B"/>
    <w:rsid w:val="008F0BD4"/>
    <w:rsid w:val="00916804"/>
    <w:rsid w:val="00950CE4"/>
    <w:rsid w:val="00951760"/>
    <w:rsid w:val="0096657F"/>
    <w:rsid w:val="0098064E"/>
    <w:rsid w:val="009A238D"/>
    <w:rsid w:val="009F1E52"/>
    <w:rsid w:val="009F7636"/>
    <w:rsid w:val="00A643EF"/>
    <w:rsid w:val="00AE1955"/>
    <w:rsid w:val="00B02629"/>
    <w:rsid w:val="00B0487C"/>
    <w:rsid w:val="00B36A54"/>
    <w:rsid w:val="00B44E98"/>
    <w:rsid w:val="00B85D83"/>
    <w:rsid w:val="00B94A43"/>
    <w:rsid w:val="00BC413E"/>
    <w:rsid w:val="00C015B0"/>
    <w:rsid w:val="00C0286B"/>
    <w:rsid w:val="00C46125"/>
    <w:rsid w:val="00C753FB"/>
    <w:rsid w:val="00C96956"/>
    <w:rsid w:val="00CA66CB"/>
    <w:rsid w:val="00CB7BA7"/>
    <w:rsid w:val="00CD6DA5"/>
    <w:rsid w:val="00D833AF"/>
    <w:rsid w:val="00DB3004"/>
    <w:rsid w:val="00DC7B28"/>
    <w:rsid w:val="00DD7D17"/>
    <w:rsid w:val="00DF560C"/>
    <w:rsid w:val="00E04524"/>
    <w:rsid w:val="00E51A37"/>
    <w:rsid w:val="00E839A7"/>
    <w:rsid w:val="00E844C9"/>
    <w:rsid w:val="00EA6A5A"/>
    <w:rsid w:val="00F02745"/>
    <w:rsid w:val="00F11DDF"/>
    <w:rsid w:val="00F203BC"/>
    <w:rsid w:val="00F31B42"/>
    <w:rsid w:val="00F54797"/>
    <w:rsid w:val="00F627D3"/>
    <w:rsid w:val="00F6799B"/>
    <w:rsid w:val="00F76735"/>
    <w:rsid w:val="00FA6AE3"/>
    <w:rsid w:val="00FD1D23"/>
    <w:rsid w:val="00FF37E2"/>
    <w:rsid w:val="77BC3FF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qFormat="1"/>
    <w:lsdException w:name="Table Grid" w:semiHidden="0" w:uiPriority="5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4CA"/>
    <w:pPr>
      <w:spacing w:after="200" w:line="276" w:lineRule="auto"/>
    </w:pPr>
    <w:rPr>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2704CA"/>
    <w:pPr>
      <w:spacing w:before="100" w:beforeAutospacing="1" w:after="100" w:afterAutospacing="1" w:line="240" w:lineRule="auto"/>
    </w:pPr>
    <w:rPr>
      <w:rFonts w:ascii="Times New Roman" w:hAnsi="Times New Roman"/>
      <w:sz w:val="24"/>
      <w:szCs w:val="24"/>
    </w:rPr>
  </w:style>
  <w:style w:type="character" w:styleId="Robust">
    <w:name w:val="Strong"/>
    <w:basedOn w:val="Fontdeparagrafimplicit"/>
    <w:uiPriority w:val="22"/>
    <w:qFormat/>
    <w:rsid w:val="002704CA"/>
    <w:rPr>
      <w:b/>
      <w:bCs/>
    </w:rPr>
  </w:style>
  <w:style w:type="paragraph" w:customStyle="1" w:styleId="Default">
    <w:name w:val="Default"/>
    <w:rsid w:val="002704CA"/>
    <w:pPr>
      <w:autoSpaceDE w:val="0"/>
      <w:autoSpaceDN w:val="0"/>
      <w:adjustRightInd w:val="0"/>
    </w:pPr>
    <w:rPr>
      <w:rFonts w:ascii="Times New Roman" w:hAnsi="Times New Roman"/>
      <w:color w:val="000000"/>
      <w:sz w:val="24"/>
      <w:szCs w:val="24"/>
    </w:rPr>
  </w:style>
  <w:style w:type="paragraph" w:styleId="Listparagraf">
    <w:name w:val="List Paragraph"/>
    <w:basedOn w:val="Normal"/>
    <w:uiPriority w:val="34"/>
    <w:qFormat/>
    <w:rsid w:val="002704CA"/>
    <w:pPr>
      <w:ind w:left="720"/>
      <w:contextualSpacing/>
    </w:pPr>
    <w:rPr>
      <w:rFonts w:asciiTheme="minorHAnsi" w:eastAsiaTheme="minorEastAsia" w:hAnsiTheme="minorHAnsi" w:cstheme="minorBidi"/>
    </w:rPr>
  </w:style>
  <w:style w:type="character" w:styleId="Hyperlink">
    <w:name w:val="Hyperlink"/>
    <w:uiPriority w:val="99"/>
    <w:unhideWhenUsed/>
    <w:rsid w:val="00FF37E2"/>
    <w:rPr>
      <w:color w:val="0563C1"/>
      <w:u w:val="single"/>
    </w:rPr>
  </w:style>
  <w:style w:type="paragraph" w:styleId="Frspaiere">
    <w:name w:val="No Spacing"/>
    <w:uiPriority w:val="1"/>
    <w:qFormat/>
    <w:rsid w:val="00FF37E2"/>
    <w:rPr>
      <w:sz w:val="22"/>
      <w:szCs w:val="22"/>
    </w:rPr>
  </w:style>
  <w:style w:type="paragraph" w:styleId="Antet">
    <w:name w:val="header"/>
    <w:basedOn w:val="Normal"/>
    <w:link w:val="AntetCaracter"/>
    <w:uiPriority w:val="99"/>
    <w:unhideWhenUsed/>
    <w:rsid w:val="0076244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62446"/>
    <w:rPr>
      <w:sz w:val="22"/>
      <w:szCs w:val="22"/>
      <w:lang w:val="en-US" w:eastAsia="en-US"/>
    </w:rPr>
  </w:style>
  <w:style w:type="paragraph" w:styleId="Subsol">
    <w:name w:val="footer"/>
    <w:basedOn w:val="Normal"/>
    <w:link w:val="SubsolCaracter"/>
    <w:uiPriority w:val="99"/>
    <w:unhideWhenUsed/>
    <w:rsid w:val="0076244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62446"/>
    <w:rPr>
      <w:sz w:val="22"/>
      <w:szCs w:val="22"/>
      <w:lang w:val="en-US" w:eastAsia="en-US"/>
    </w:rPr>
  </w:style>
  <w:style w:type="paragraph" w:styleId="TextnBalon">
    <w:name w:val="Balloon Text"/>
    <w:basedOn w:val="Normal"/>
    <w:link w:val="TextnBalonCaracter"/>
    <w:uiPriority w:val="99"/>
    <w:semiHidden/>
    <w:unhideWhenUsed/>
    <w:rsid w:val="001678E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678E7"/>
    <w:rPr>
      <w:rFonts w:ascii="Segoe UI" w:hAnsi="Segoe UI" w:cs="Segoe UI"/>
      <w:sz w:val="18"/>
      <w:szCs w:val="18"/>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egislatie.just.ro/Public/DetaliiDocumentAfis/21519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legislatie.just.ro/Public/DetaliiDocumentAfis/23241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gislatie.just.ro/Public/DetaliiDocumentAfis/215198"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legislatie.just.ro/Public/DetaliiDocumentAfis/232414" TargetMode="External"/><Relationship Id="rId4" Type="http://schemas.openxmlformats.org/officeDocument/2006/relationships/styles" Target="styles.xml"/><Relationship Id="rId9" Type="http://schemas.openxmlformats.org/officeDocument/2006/relationships/hyperlink" Target="https://legislatie.just.ro/Public/DetaliiDocumentAfis/260027"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BA5A9B-E385-43B4-9792-8FF6E8343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Pages>
  <Words>1375</Words>
  <Characters>7976</Characters>
  <Application>Microsoft Office Word</Application>
  <DocSecurity>0</DocSecurity>
  <Lines>66</Lines>
  <Paragraphs>18</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9333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liceu</dc:creator>
  <cp:lastModifiedBy>user</cp:lastModifiedBy>
  <cp:revision>43</cp:revision>
  <cp:lastPrinted>2023-08-21T09:44:00Z</cp:lastPrinted>
  <dcterms:created xsi:type="dcterms:W3CDTF">2017-01-30T12:36:00Z</dcterms:created>
  <dcterms:modified xsi:type="dcterms:W3CDTF">2023-08-21T10:19:00Z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1033-11.2.0.9984</vt:lpwstr>
  </property>
</Properties>
</file>