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73C0A" w14:textId="1FF3F375" w:rsidR="00EC7B21" w:rsidRDefault="00D00E51">
      <w:pPr>
        <w:rPr>
          <w:rFonts w:ascii="Times New Roman" w:hAnsi="Times New Roman" w:cs="Times New Roman"/>
          <w:noProof/>
          <w:sz w:val="24"/>
          <w:szCs w:val="24"/>
          <w:lang w:val="ro-RO"/>
        </w:rPr>
      </w:pPr>
      <w:r>
        <w:rPr>
          <w:rFonts w:ascii="Times New Roman" w:hAnsi="Times New Roman"/>
          <w:b/>
          <w:noProof/>
        </w:rPr>
        <w:drawing>
          <wp:inline distT="0" distB="0" distL="0" distR="0" wp14:anchorId="6CCF87C6" wp14:editId="4DB24FAF">
            <wp:extent cx="5732145" cy="38260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8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9DB1C4" w14:textId="6F83B4FA" w:rsidR="00D00E51" w:rsidRDefault="00D00E51">
      <w:pPr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14:paraId="1C6A6BFF" w14:textId="09E86600" w:rsidR="006D2AED" w:rsidRPr="00594EBF" w:rsidRDefault="006D2AED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Nr. </w:t>
      </w:r>
      <w:r w:rsidR="00A931CB">
        <w:rPr>
          <w:rFonts w:ascii="Times New Roman" w:hAnsi="Times New Roman" w:cs="Times New Roman"/>
          <w:sz w:val="24"/>
          <w:szCs w:val="24"/>
          <w:lang w:val="ro-RO"/>
        </w:rPr>
        <w:t>149/M/11.03.2024</w:t>
      </w:r>
    </w:p>
    <w:p w14:paraId="39BDC465" w14:textId="77777777" w:rsidR="006D2AED" w:rsidRPr="00594EBF" w:rsidRDefault="006D2AED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402422DB" w14:textId="45DDBE0E" w:rsidR="006D2AED" w:rsidRPr="00594EBF" w:rsidRDefault="00EC7B21" w:rsidP="00594EBF">
      <w:pPr>
        <w:ind w:firstLine="720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Ref: </w:t>
      </w:r>
      <w:r w:rsidRPr="00594EBF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Lansare Concurs Național „Made for Europe”, ediția 202</w:t>
      </w:r>
      <w:r w:rsidR="00F43E28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4</w:t>
      </w:r>
    </w:p>
    <w:p w14:paraId="455A0AB8" w14:textId="77777777" w:rsidR="006D2AED" w:rsidRPr="00594EBF" w:rsidRDefault="006D2AED" w:rsidP="002D4EEC">
      <w:pPr>
        <w:ind w:firstLine="720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</w:p>
    <w:p w14:paraId="3AA1866A" w14:textId="466C5402" w:rsidR="00736D63" w:rsidRPr="00594EBF" w:rsidRDefault="00EC7B21" w:rsidP="00594EB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În atenția conducerii tuturor instituțiilor de învățământ care implementează proiecte prin programele europene din domeniul edu</w:t>
      </w:r>
      <w:r w:rsidR="00594EBF" w:rsidRPr="00594EBF">
        <w:rPr>
          <w:rFonts w:ascii="Times New Roman" w:hAnsi="Times New Roman" w:cs="Times New Roman"/>
          <w:sz w:val="24"/>
          <w:szCs w:val="24"/>
          <w:lang w:val="ro-RO"/>
        </w:rPr>
        <w:t>cației și formării profesionale</w:t>
      </w:r>
    </w:p>
    <w:p w14:paraId="39EFFA91" w14:textId="77777777" w:rsidR="00594EBF" w:rsidRPr="00594EBF" w:rsidRDefault="00594EBF" w:rsidP="00594EB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6F6EFF1" w14:textId="1FF7E56B" w:rsidR="00EC7B21" w:rsidRPr="00594EBF" w:rsidRDefault="00B67CA7" w:rsidP="002D4EEC">
      <w:pPr>
        <w:ind w:firstLine="720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b/>
          <w:i/>
          <w:sz w:val="24"/>
          <w:szCs w:val="24"/>
          <w:lang w:val="ro-RO"/>
        </w:rPr>
        <w:t>Stimată D</w:t>
      </w:r>
      <w:r w:rsidR="00EC7B21" w:rsidRPr="00594EBF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oamnă / Stimate </w:t>
      </w:r>
      <w:r w:rsidRPr="00594EBF">
        <w:rPr>
          <w:rFonts w:ascii="Times New Roman" w:hAnsi="Times New Roman" w:cs="Times New Roman"/>
          <w:b/>
          <w:i/>
          <w:sz w:val="24"/>
          <w:szCs w:val="24"/>
          <w:lang w:val="ro-RO"/>
        </w:rPr>
        <w:t>D</w:t>
      </w:r>
      <w:r w:rsidR="00EC7B21" w:rsidRPr="00594EBF">
        <w:rPr>
          <w:rFonts w:ascii="Times New Roman" w:hAnsi="Times New Roman" w:cs="Times New Roman"/>
          <w:b/>
          <w:i/>
          <w:sz w:val="24"/>
          <w:szCs w:val="24"/>
          <w:lang w:val="ro-RO"/>
        </w:rPr>
        <w:t>omnule D</w:t>
      </w:r>
      <w:r w:rsidRPr="00594EBF">
        <w:rPr>
          <w:rFonts w:ascii="Times New Roman" w:hAnsi="Times New Roman" w:cs="Times New Roman"/>
          <w:b/>
          <w:i/>
          <w:sz w:val="24"/>
          <w:szCs w:val="24"/>
          <w:lang w:val="ro-RO"/>
        </w:rPr>
        <w:t>irector</w:t>
      </w:r>
      <w:r w:rsidR="00EC7B21" w:rsidRPr="00594EBF">
        <w:rPr>
          <w:rFonts w:ascii="Times New Roman" w:hAnsi="Times New Roman" w:cs="Times New Roman"/>
          <w:b/>
          <w:i/>
          <w:sz w:val="24"/>
          <w:szCs w:val="24"/>
          <w:lang w:val="ro-RO"/>
        </w:rPr>
        <w:t>,</w:t>
      </w:r>
    </w:p>
    <w:p w14:paraId="6E1E8E2F" w14:textId="6392947B" w:rsidR="00545132" w:rsidRPr="00D8230C" w:rsidRDefault="00EC7B21" w:rsidP="002412F3">
      <w:pPr>
        <w:tabs>
          <w:tab w:val="left" w:pos="450"/>
        </w:tabs>
        <w:spacing w:after="0"/>
        <w:ind w:firstLine="720"/>
        <w:jc w:val="both"/>
        <w:rPr>
          <w:rFonts w:asciiTheme="majorBidi" w:hAnsiTheme="majorBidi" w:cstheme="majorBidi"/>
          <w:sz w:val="24"/>
          <w:szCs w:val="24"/>
          <w:lang w:val="ro-RO"/>
        </w:rPr>
      </w:pPr>
      <w:r w:rsidRPr="00A348BB">
        <w:rPr>
          <w:rFonts w:asciiTheme="majorBidi" w:hAnsiTheme="majorBidi" w:cstheme="majorBidi"/>
          <w:sz w:val="24"/>
          <w:szCs w:val="24"/>
          <w:lang w:val="ro-RO"/>
        </w:rPr>
        <w:t>Ca urmare a</w:t>
      </w:r>
      <w:r w:rsidR="00053F3E">
        <w:rPr>
          <w:rFonts w:asciiTheme="majorBidi" w:hAnsiTheme="majorBidi" w:cstheme="majorBidi"/>
          <w:sz w:val="24"/>
          <w:szCs w:val="24"/>
          <w:lang w:val="ro-RO"/>
        </w:rPr>
        <w:t xml:space="preserve"> transmiterii Adresei </w:t>
      </w:r>
      <w:r w:rsidR="00053F3E" w:rsidRPr="00D8230C">
        <w:rPr>
          <w:rFonts w:asciiTheme="majorBidi" w:hAnsiTheme="majorBidi" w:cstheme="majorBidi"/>
          <w:sz w:val="24"/>
          <w:szCs w:val="24"/>
          <w:lang w:val="ro-RO"/>
        </w:rPr>
        <w:t>ME nr 262</w:t>
      </w:r>
      <w:r w:rsidR="005028DA" w:rsidRPr="00D8230C">
        <w:rPr>
          <w:rFonts w:asciiTheme="majorBidi" w:hAnsiTheme="majorBidi" w:cstheme="majorBidi"/>
          <w:sz w:val="24"/>
          <w:szCs w:val="24"/>
          <w:lang w:val="ro-RO"/>
        </w:rPr>
        <w:t>79</w:t>
      </w:r>
      <w:r w:rsidR="00053F3E" w:rsidRPr="00D8230C">
        <w:rPr>
          <w:rFonts w:asciiTheme="majorBidi" w:hAnsiTheme="majorBidi" w:cstheme="majorBidi"/>
          <w:sz w:val="24"/>
          <w:szCs w:val="24"/>
          <w:lang w:val="ro-RO"/>
        </w:rPr>
        <w:t>/</w:t>
      </w:r>
      <w:r w:rsidR="005028DA" w:rsidRPr="00D8230C">
        <w:rPr>
          <w:rFonts w:asciiTheme="majorBidi" w:hAnsiTheme="majorBidi" w:cstheme="majorBidi"/>
          <w:sz w:val="24"/>
          <w:szCs w:val="24"/>
          <w:lang w:val="ro-RO"/>
        </w:rPr>
        <w:t>06</w:t>
      </w:r>
      <w:r w:rsidR="00053F3E" w:rsidRPr="00D8230C">
        <w:rPr>
          <w:rFonts w:asciiTheme="majorBidi" w:hAnsiTheme="majorBidi" w:cstheme="majorBidi"/>
          <w:sz w:val="24"/>
          <w:szCs w:val="24"/>
          <w:lang w:val="ro-RO"/>
        </w:rPr>
        <w:t>.03.202</w:t>
      </w:r>
      <w:r w:rsidR="005028DA" w:rsidRPr="00D8230C">
        <w:rPr>
          <w:rFonts w:asciiTheme="majorBidi" w:hAnsiTheme="majorBidi" w:cstheme="majorBidi"/>
          <w:sz w:val="24"/>
          <w:szCs w:val="24"/>
          <w:lang w:val="ro-RO"/>
        </w:rPr>
        <w:t>4</w:t>
      </w:r>
      <w:r w:rsidR="00053F3E" w:rsidRPr="00D8230C">
        <w:rPr>
          <w:rFonts w:asciiTheme="majorBidi" w:hAnsiTheme="majorBidi" w:cstheme="majorBidi"/>
          <w:sz w:val="24"/>
          <w:szCs w:val="24"/>
          <w:lang w:val="ro-RO"/>
        </w:rPr>
        <w:t>, a</w:t>
      </w:r>
      <w:r w:rsidRPr="00D8230C">
        <w:rPr>
          <w:rFonts w:asciiTheme="majorBidi" w:hAnsiTheme="majorBidi" w:cstheme="majorBidi"/>
          <w:sz w:val="24"/>
          <w:szCs w:val="24"/>
          <w:lang w:val="ro-RO"/>
        </w:rPr>
        <w:t xml:space="preserve"> publicării </w:t>
      </w:r>
      <w:r w:rsidR="005E4334" w:rsidRPr="00D8230C">
        <w:rPr>
          <w:rFonts w:asciiTheme="majorBidi" w:hAnsiTheme="majorBidi" w:cstheme="majorBidi"/>
          <w:sz w:val="24"/>
          <w:szCs w:val="24"/>
          <w:lang w:val="ro-RO"/>
        </w:rPr>
        <w:t>Calendarului concursurilor naționale școlare finanțate de către ME</w:t>
      </w:r>
      <w:r w:rsidR="005028DA" w:rsidRPr="00D8230C">
        <w:rPr>
          <w:rFonts w:asciiTheme="majorBidi" w:hAnsiTheme="majorBidi" w:cstheme="majorBidi"/>
          <w:sz w:val="24"/>
          <w:szCs w:val="24"/>
          <w:lang w:val="ro-RO"/>
        </w:rPr>
        <w:t xml:space="preserve"> pentru anul școlar</w:t>
      </w:r>
      <w:r w:rsidR="00545132" w:rsidRPr="00D8230C">
        <w:rPr>
          <w:rFonts w:asciiTheme="majorBidi" w:hAnsiTheme="majorBidi" w:cstheme="majorBidi"/>
          <w:sz w:val="24"/>
          <w:szCs w:val="24"/>
          <w:lang w:val="ro-RO"/>
        </w:rPr>
        <w:t xml:space="preserve"> 2023</w:t>
      </w:r>
      <w:r w:rsidR="005028DA" w:rsidRPr="00D8230C">
        <w:rPr>
          <w:rFonts w:asciiTheme="majorBidi" w:hAnsiTheme="majorBidi" w:cstheme="majorBidi"/>
          <w:sz w:val="24"/>
          <w:szCs w:val="24"/>
          <w:lang w:val="ro-RO"/>
        </w:rPr>
        <w:t>-2024</w:t>
      </w:r>
      <w:r w:rsidR="00545132" w:rsidRPr="00D8230C">
        <w:rPr>
          <w:rFonts w:asciiTheme="majorBidi" w:hAnsiTheme="majorBidi" w:cstheme="majorBidi"/>
          <w:sz w:val="24"/>
          <w:szCs w:val="24"/>
          <w:lang w:val="ro-RO"/>
        </w:rPr>
        <w:t>,</w:t>
      </w:r>
      <w:r w:rsidR="00A348BB" w:rsidRPr="00D8230C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5028DA" w:rsidRPr="00D8230C">
        <w:rPr>
          <w:rFonts w:asciiTheme="majorBidi" w:hAnsiTheme="majorBidi" w:cstheme="majorBidi"/>
          <w:sz w:val="24"/>
          <w:szCs w:val="24"/>
          <w:lang w:val="ro-RO"/>
        </w:rPr>
        <w:t xml:space="preserve">la punctul 2, </w:t>
      </w:r>
      <w:r w:rsidR="00A348BB" w:rsidRPr="00D8230C">
        <w:rPr>
          <w:rFonts w:asciiTheme="majorBidi" w:hAnsiTheme="majorBidi" w:cstheme="majorBidi"/>
          <w:sz w:val="24"/>
          <w:szCs w:val="24"/>
          <w:lang w:val="ro-RO"/>
        </w:rPr>
        <w:t xml:space="preserve">poziția </w:t>
      </w:r>
      <w:r w:rsidR="005028DA" w:rsidRPr="00D8230C">
        <w:rPr>
          <w:rFonts w:asciiTheme="majorBidi" w:hAnsiTheme="majorBidi" w:cstheme="majorBidi"/>
          <w:sz w:val="24"/>
          <w:szCs w:val="24"/>
          <w:lang w:val="ro-RO"/>
        </w:rPr>
        <w:t>10</w:t>
      </w:r>
      <w:r w:rsidR="00A348BB" w:rsidRPr="00D8230C">
        <w:rPr>
          <w:rFonts w:asciiTheme="majorBidi" w:hAnsiTheme="majorBidi" w:cstheme="majorBidi"/>
          <w:sz w:val="24"/>
          <w:szCs w:val="24"/>
          <w:lang w:val="ro-RO"/>
        </w:rPr>
        <w:t xml:space="preserve">, </w:t>
      </w:r>
      <w:r w:rsidR="00545132" w:rsidRPr="00D8230C">
        <w:rPr>
          <w:rFonts w:asciiTheme="majorBidi" w:hAnsiTheme="majorBidi" w:cstheme="majorBidi"/>
          <w:sz w:val="24"/>
          <w:szCs w:val="24"/>
          <w:lang w:val="ro-RO"/>
        </w:rPr>
        <w:t>aprobat cu nr. 24</w:t>
      </w:r>
      <w:r w:rsidR="00D8230C" w:rsidRPr="00D8230C">
        <w:rPr>
          <w:rFonts w:asciiTheme="majorBidi" w:hAnsiTheme="majorBidi" w:cstheme="majorBidi"/>
          <w:sz w:val="24"/>
          <w:szCs w:val="24"/>
          <w:lang w:val="ro-RO"/>
        </w:rPr>
        <w:t>749</w:t>
      </w:r>
      <w:r w:rsidR="00545132" w:rsidRPr="00D8230C">
        <w:rPr>
          <w:rFonts w:asciiTheme="majorBidi" w:hAnsiTheme="majorBidi" w:cstheme="majorBidi"/>
          <w:sz w:val="24"/>
          <w:szCs w:val="24"/>
          <w:lang w:val="ro-RO"/>
        </w:rPr>
        <w:t>/</w:t>
      </w:r>
      <w:r w:rsidR="00D8230C" w:rsidRPr="00D8230C">
        <w:rPr>
          <w:rFonts w:asciiTheme="majorBidi" w:hAnsiTheme="majorBidi" w:cstheme="majorBidi"/>
          <w:sz w:val="24"/>
          <w:szCs w:val="24"/>
          <w:lang w:val="ro-RO"/>
        </w:rPr>
        <w:t>2</w:t>
      </w:r>
      <w:r w:rsidR="00545132" w:rsidRPr="00D8230C">
        <w:rPr>
          <w:rFonts w:asciiTheme="majorBidi" w:hAnsiTheme="majorBidi" w:cstheme="majorBidi"/>
          <w:sz w:val="24"/>
          <w:szCs w:val="24"/>
          <w:lang w:val="ro-RO"/>
        </w:rPr>
        <w:t>9.01.202</w:t>
      </w:r>
      <w:r w:rsidR="00D8230C" w:rsidRPr="00D8230C">
        <w:rPr>
          <w:rFonts w:asciiTheme="majorBidi" w:hAnsiTheme="majorBidi" w:cstheme="majorBidi"/>
          <w:sz w:val="24"/>
          <w:szCs w:val="24"/>
          <w:lang w:val="ro-RO"/>
        </w:rPr>
        <w:t>4</w:t>
      </w:r>
      <w:r w:rsidR="00545132" w:rsidRPr="00D8230C">
        <w:rPr>
          <w:rFonts w:asciiTheme="majorBidi" w:hAnsiTheme="majorBidi" w:cstheme="majorBidi"/>
          <w:sz w:val="24"/>
          <w:szCs w:val="24"/>
          <w:lang w:val="ro-RO"/>
        </w:rPr>
        <w:t xml:space="preserve">,cu modificările și completările ulterioare; </w:t>
      </w:r>
      <w:r w:rsidR="00A348BB" w:rsidRPr="00D8230C">
        <w:rPr>
          <w:rFonts w:asciiTheme="majorBidi" w:hAnsiTheme="majorBidi" w:cstheme="majorBidi"/>
          <w:sz w:val="24"/>
          <w:szCs w:val="24"/>
          <w:lang w:val="ro-RO"/>
        </w:rPr>
        <w:t>în co</w:t>
      </w:r>
      <w:r w:rsidR="00061FE6" w:rsidRPr="00D8230C">
        <w:rPr>
          <w:rFonts w:asciiTheme="majorBidi" w:hAnsiTheme="majorBidi" w:cstheme="majorBidi"/>
          <w:sz w:val="24"/>
          <w:szCs w:val="24"/>
          <w:lang w:val="ro-RO"/>
        </w:rPr>
        <w:t>nformitate</w:t>
      </w:r>
      <w:r w:rsidR="008040D4" w:rsidRPr="00D8230C">
        <w:rPr>
          <w:rFonts w:asciiTheme="majorBidi" w:hAnsiTheme="majorBidi" w:cstheme="majorBidi"/>
          <w:sz w:val="24"/>
          <w:szCs w:val="24"/>
          <w:lang w:val="ro-RO"/>
        </w:rPr>
        <w:t xml:space="preserve"> cu prevederile </w:t>
      </w:r>
      <w:bookmarkStart w:id="0" w:name="_Hlk160700111"/>
      <w:r w:rsidR="008040D4" w:rsidRPr="00D8230C">
        <w:rPr>
          <w:rFonts w:asciiTheme="majorBidi" w:hAnsiTheme="majorBidi" w:cstheme="majorBidi"/>
          <w:i/>
          <w:iCs/>
          <w:sz w:val="24"/>
          <w:szCs w:val="24"/>
          <w:lang w:val="ro-RO"/>
        </w:rPr>
        <w:t>Regulamentului Specific de Organizare și Desfășurare a Concursului Național „Made for Europe</w:t>
      </w:r>
      <w:bookmarkEnd w:id="0"/>
      <w:r w:rsidR="008040D4" w:rsidRPr="00D8230C">
        <w:rPr>
          <w:rFonts w:asciiTheme="majorBidi" w:hAnsiTheme="majorBidi" w:cstheme="majorBidi"/>
          <w:i/>
          <w:iCs/>
          <w:sz w:val="24"/>
          <w:szCs w:val="24"/>
          <w:lang w:val="ro-RO"/>
        </w:rPr>
        <w:t>” (valabil pentru anul școlar 202</w:t>
      </w:r>
      <w:r w:rsidR="00F43E28" w:rsidRPr="00D8230C">
        <w:rPr>
          <w:rFonts w:asciiTheme="majorBidi" w:hAnsiTheme="majorBidi" w:cstheme="majorBidi"/>
          <w:i/>
          <w:iCs/>
          <w:sz w:val="24"/>
          <w:szCs w:val="24"/>
          <w:lang w:val="ro-RO"/>
        </w:rPr>
        <w:t>3</w:t>
      </w:r>
      <w:r w:rsidR="008040D4" w:rsidRPr="00D8230C">
        <w:rPr>
          <w:rFonts w:asciiTheme="majorBidi" w:hAnsiTheme="majorBidi" w:cstheme="majorBidi"/>
          <w:i/>
          <w:iCs/>
          <w:sz w:val="24"/>
          <w:szCs w:val="24"/>
          <w:lang w:val="ro-RO"/>
        </w:rPr>
        <w:t>-202</w:t>
      </w:r>
      <w:r w:rsidR="00F43E28" w:rsidRPr="00D8230C">
        <w:rPr>
          <w:rFonts w:asciiTheme="majorBidi" w:hAnsiTheme="majorBidi" w:cstheme="majorBidi"/>
          <w:i/>
          <w:iCs/>
          <w:sz w:val="24"/>
          <w:szCs w:val="24"/>
          <w:lang w:val="ro-RO"/>
        </w:rPr>
        <w:t>4</w:t>
      </w:r>
      <w:r w:rsidR="008040D4" w:rsidRPr="00D8230C">
        <w:rPr>
          <w:rFonts w:asciiTheme="majorBidi" w:hAnsiTheme="majorBidi" w:cstheme="majorBidi"/>
          <w:i/>
          <w:iCs/>
          <w:sz w:val="24"/>
          <w:szCs w:val="24"/>
          <w:lang w:val="ro-RO"/>
        </w:rPr>
        <w:t>)</w:t>
      </w:r>
      <w:r w:rsidR="00A348BB" w:rsidRPr="00D8230C">
        <w:rPr>
          <w:rFonts w:asciiTheme="majorBidi" w:hAnsiTheme="majorBidi" w:cstheme="majorBidi"/>
          <w:i/>
          <w:iCs/>
          <w:sz w:val="24"/>
          <w:szCs w:val="24"/>
          <w:lang w:val="ro-RO"/>
        </w:rPr>
        <w:t xml:space="preserve"> nr. 25395 din 15.02.2023</w:t>
      </w:r>
      <w:r w:rsidR="00061FE6" w:rsidRPr="00D8230C">
        <w:rPr>
          <w:rFonts w:asciiTheme="majorBidi" w:hAnsiTheme="majorBidi" w:cstheme="majorBidi"/>
          <w:sz w:val="24"/>
          <w:szCs w:val="24"/>
          <w:lang w:val="ro-RO"/>
        </w:rPr>
        <w:t xml:space="preserve">,  </w:t>
      </w:r>
    </w:p>
    <w:p w14:paraId="30B609E0" w14:textId="6B49AEE8" w:rsidR="00EC7B21" w:rsidRPr="00A348BB" w:rsidRDefault="002412F3" w:rsidP="002412F3">
      <w:pPr>
        <w:tabs>
          <w:tab w:val="left" w:pos="450"/>
        </w:tabs>
        <w:spacing w:after="0"/>
        <w:ind w:firstLine="720"/>
        <w:jc w:val="both"/>
        <w:rPr>
          <w:rFonts w:asciiTheme="majorBidi" w:hAnsiTheme="majorBidi" w:cstheme="majorBidi"/>
          <w:sz w:val="24"/>
          <w:szCs w:val="24"/>
          <w:lang w:val="ro-RO"/>
        </w:rPr>
      </w:pPr>
      <w:r>
        <w:rPr>
          <w:rFonts w:asciiTheme="majorBidi" w:hAnsiTheme="majorBidi" w:cstheme="majorBidi"/>
          <w:sz w:val="24"/>
          <w:szCs w:val="24"/>
          <w:lang w:val="ro-RO"/>
        </w:rPr>
        <w:t>V</w:t>
      </w:r>
      <w:r w:rsidR="002D4EEC" w:rsidRPr="00A348BB">
        <w:rPr>
          <w:rFonts w:asciiTheme="majorBidi" w:hAnsiTheme="majorBidi" w:cstheme="majorBidi"/>
          <w:sz w:val="24"/>
          <w:szCs w:val="24"/>
          <w:lang w:val="ro-RO"/>
        </w:rPr>
        <w:t xml:space="preserve">ă informăm cu privire la lansarea </w:t>
      </w:r>
      <w:r w:rsidR="005E4334">
        <w:rPr>
          <w:rFonts w:asciiTheme="majorBidi" w:hAnsiTheme="majorBidi" w:cstheme="majorBidi"/>
          <w:sz w:val="24"/>
          <w:szCs w:val="24"/>
          <w:lang w:val="ro-RO"/>
        </w:rPr>
        <w:t>celei de-a XV</w:t>
      </w:r>
      <w:r w:rsidR="00F43E28">
        <w:rPr>
          <w:rFonts w:asciiTheme="majorBidi" w:hAnsiTheme="majorBidi" w:cstheme="majorBidi"/>
          <w:sz w:val="24"/>
          <w:szCs w:val="24"/>
          <w:lang w:val="ro-RO"/>
        </w:rPr>
        <w:t>I</w:t>
      </w:r>
      <w:r w:rsidR="005E4334">
        <w:rPr>
          <w:rFonts w:asciiTheme="majorBidi" w:hAnsiTheme="majorBidi" w:cstheme="majorBidi"/>
          <w:sz w:val="24"/>
          <w:szCs w:val="24"/>
          <w:lang w:val="ro-RO"/>
        </w:rPr>
        <w:t xml:space="preserve">-a ediție a </w:t>
      </w:r>
      <w:r w:rsidR="002D4EEC" w:rsidRPr="00A348BB">
        <w:rPr>
          <w:rFonts w:asciiTheme="majorBidi" w:hAnsiTheme="majorBidi" w:cstheme="majorBidi"/>
          <w:sz w:val="24"/>
          <w:szCs w:val="24"/>
          <w:lang w:val="ro-RO"/>
        </w:rPr>
        <w:t>Concursului național „M</w:t>
      </w:r>
      <w:r w:rsidR="00B67CA7" w:rsidRPr="00A348BB">
        <w:rPr>
          <w:rFonts w:asciiTheme="majorBidi" w:hAnsiTheme="majorBidi" w:cstheme="majorBidi"/>
          <w:sz w:val="24"/>
          <w:szCs w:val="24"/>
          <w:lang w:val="ro-RO"/>
        </w:rPr>
        <w:t>ade</w:t>
      </w:r>
      <w:r w:rsidR="002D4EEC" w:rsidRPr="00A348BB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B67CA7" w:rsidRPr="00A348BB">
        <w:rPr>
          <w:rFonts w:asciiTheme="majorBidi" w:hAnsiTheme="majorBidi" w:cstheme="majorBidi"/>
          <w:sz w:val="24"/>
          <w:szCs w:val="24"/>
          <w:lang w:val="ro-RO"/>
        </w:rPr>
        <w:t>for</w:t>
      </w:r>
      <w:r w:rsidR="002D4EEC" w:rsidRPr="00A348BB">
        <w:rPr>
          <w:rFonts w:asciiTheme="majorBidi" w:hAnsiTheme="majorBidi" w:cstheme="majorBidi"/>
          <w:sz w:val="24"/>
          <w:szCs w:val="24"/>
          <w:lang w:val="ro-RO"/>
        </w:rPr>
        <w:t xml:space="preserve"> E</w:t>
      </w:r>
      <w:r w:rsidR="00B67CA7" w:rsidRPr="00A348BB">
        <w:rPr>
          <w:rFonts w:asciiTheme="majorBidi" w:hAnsiTheme="majorBidi" w:cstheme="majorBidi"/>
          <w:sz w:val="24"/>
          <w:szCs w:val="24"/>
          <w:lang w:val="ro-RO"/>
        </w:rPr>
        <w:t>urope</w:t>
      </w:r>
      <w:r w:rsidR="002D4EEC" w:rsidRPr="00A348BB">
        <w:rPr>
          <w:rFonts w:asciiTheme="majorBidi" w:hAnsiTheme="majorBidi" w:cstheme="majorBidi"/>
          <w:sz w:val="24"/>
          <w:szCs w:val="24"/>
          <w:lang w:val="ro-RO"/>
        </w:rPr>
        <w:t xml:space="preserve">”, </w:t>
      </w:r>
      <w:r w:rsidR="00A348BB">
        <w:rPr>
          <w:rFonts w:asciiTheme="majorBidi" w:hAnsiTheme="majorBidi" w:cstheme="majorBidi"/>
          <w:sz w:val="24"/>
          <w:szCs w:val="24"/>
          <w:lang w:val="ro-RO"/>
        </w:rPr>
        <w:t>ediția 202</w:t>
      </w:r>
      <w:r w:rsidR="00F43E28">
        <w:rPr>
          <w:rFonts w:asciiTheme="majorBidi" w:hAnsiTheme="majorBidi" w:cstheme="majorBidi"/>
          <w:sz w:val="24"/>
          <w:szCs w:val="24"/>
          <w:lang w:val="ro-RO"/>
        </w:rPr>
        <w:t>4</w:t>
      </w:r>
      <w:r w:rsidR="00A348BB">
        <w:rPr>
          <w:rFonts w:asciiTheme="majorBidi" w:hAnsiTheme="majorBidi" w:cstheme="majorBidi"/>
          <w:sz w:val="24"/>
          <w:szCs w:val="24"/>
          <w:lang w:val="ro-RO"/>
        </w:rPr>
        <w:t>.</w:t>
      </w:r>
    </w:p>
    <w:p w14:paraId="60C2A393" w14:textId="5F8E9F7E" w:rsidR="00B67CA7" w:rsidRPr="00594EBF" w:rsidRDefault="0053652C" w:rsidP="002412F3">
      <w:pPr>
        <w:tabs>
          <w:tab w:val="left" w:pos="450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Concursul implică elevii nominalizați</w:t>
      </w:r>
      <w:r w:rsidR="00DF1AF0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de către instituțiile de învățământ pentru prezentarea produselor finale ale proiectelor finanțate prin programe europene, organi</w:t>
      </w:r>
      <w:r w:rsidR="00B67CA7" w:rsidRPr="00594EBF">
        <w:rPr>
          <w:rFonts w:ascii="Times New Roman" w:hAnsi="Times New Roman" w:cs="Times New Roman"/>
          <w:sz w:val="24"/>
          <w:szCs w:val="24"/>
          <w:lang w:val="ro-RO"/>
        </w:rPr>
        <w:t>zarea unei expoziții județene cu</w:t>
      </w:r>
      <w:r w:rsidR="00DF1AF0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rezultate ale proiectelor și participarea la sesiunea de prezentare a acestor proiecte. </w:t>
      </w:r>
    </w:p>
    <w:p w14:paraId="6DD25469" w14:textId="6CCE0F32" w:rsidR="00DF1AF0" w:rsidRPr="00594EBF" w:rsidRDefault="00DF1AF0" w:rsidP="00DF1AF0">
      <w:pPr>
        <w:tabs>
          <w:tab w:val="left" w:pos="450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Concursul „Made for Europe” are drept scop valorizarea și promovarea experiențelor pozitive acumulate de </w:t>
      </w:r>
      <w:r w:rsidR="00736D63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către 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>unitățile de învățământ preuniversitar în derularea proiectelor finanțate prin programele europene din domeniul educ</w:t>
      </w:r>
      <w:r w:rsidR="00333F05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ației și formării profesionale, stimulând creativitatea inovația și spiritul antreprenorial. </w:t>
      </w:r>
    </w:p>
    <w:p w14:paraId="3829DC63" w14:textId="11F5140B" w:rsidR="00333F05" w:rsidRPr="00594EBF" w:rsidRDefault="00333F05" w:rsidP="002412F3">
      <w:pPr>
        <w:tabs>
          <w:tab w:val="left" w:pos="450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Obiectivele concursului „Made for Europe” sunt: </w:t>
      </w:r>
    </w:p>
    <w:p w14:paraId="48CFEF53" w14:textId="668CFA18" w:rsidR="00333F05" w:rsidRPr="00594EBF" w:rsidRDefault="00594EBF" w:rsidP="002412F3">
      <w:pPr>
        <w:pStyle w:val="ListParagraph"/>
        <w:numPr>
          <w:ilvl w:val="0"/>
          <w:numId w:val="21"/>
        </w:numPr>
        <w:tabs>
          <w:tab w:val="left" w:pos="450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V</w:t>
      </w:r>
      <w:r w:rsidR="00333F05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alorizarea produselor realizate de către elevi și profesori în cadrul proiectelor finanțate prin programe europene; </w:t>
      </w:r>
    </w:p>
    <w:p w14:paraId="5E63E20A" w14:textId="020D3F52" w:rsidR="00333F05" w:rsidRPr="00594EBF" w:rsidRDefault="00594EBF" w:rsidP="00333F05">
      <w:pPr>
        <w:pStyle w:val="ListParagraph"/>
        <w:numPr>
          <w:ilvl w:val="0"/>
          <w:numId w:val="21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333F05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reșterea vizibilității produselor realizate în proiectele finanțate prin programe europene; </w:t>
      </w:r>
    </w:p>
    <w:p w14:paraId="21EBE7CB" w14:textId="0E577A3C" w:rsidR="00333F05" w:rsidRPr="00594EBF" w:rsidRDefault="00594EBF" w:rsidP="00333F05">
      <w:pPr>
        <w:pStyle w:val="ListParagraph"/>
        <w:numPr>
          <w:ilvl w:val="0"/>
          <w:numId w:val="21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6D2AED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porirea calității produselor realizate în cadrul proiectelor finanțate prin programe europene prin stimularea creativității elevilor și a profesorilor; </w:t>
      </w:r>
    </w:p>
    <w:p w14:paraId="462A84A8" w14:textId="06F6F201" w:rsidR="006D2AED" w:rsidRPr="00594EBF" w:rsidRDefault="00594EBF" w:rsidP="00333F05">
      <w:pPr>
        <w:pStyle w:val="ListParagraph"/>
        <w:numPr>
          <w:ilvl w:val="0"/>
          <w:numId w:val="21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6D2AED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rearea unui sistem alternativ de informare asupra produselor proiectelor finanțate prin programe europene; </w:t>
      </w:r>
    </w:p>
    <w:p w14:paraId="5DDF644B" w14:textId="2CDE2950" w:rsidR="006D2AED" w:rsidRPr="00594EBF" w:rsidRDefault="00594EBF" w:rsidP="00333F05">
      <w:pPr>
        <w:pStyle w:val="ListParagraph"/>
        <w:numPr>
          <w:ilvl w:val="0"/>
          <w:numId w:val="21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6D2AED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sigurarea de oportunități de promovare a produselor rezultate din proiectele finanțate prin programe europene; </w:t>
      </w:r>
    </w:p>
    <w:p w14:paraId="1A1936E5" w14:textId="791F596A" w:rsidR="006D2AED" w:rsidRPr="00594EBF" w:rsidRDefault="00594EBF" w:rsidP="00333F05">
      <w:pPr>
        <w:pStyle w:val="ListParagraph"/>
        <w:numPr>
          <w:ilvl w:val="0"/>
          <w:numId w:val="21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6D2AED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reșterea potențialului de transferabilitate a produselor finale în alte contexte educaționale;  </w:t>
      </w:r>
    </w:p>
    <w:p w14:paraId="545BB82C" w14:textId="61BDE74C" w:rsidR="006D2AED" w:rsidRPr="00594EBF" w:rsidRDefault="00594EBF" w:rsidP="00333F05">
      <w:pPr>
        <w:pStyle w:val="ListParagraph"/>
        <w:numPr>
          <w:ilvl w:val="0"/>
          <w:numId w:val="21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6D2AED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romovarea imaginii instituțiilor de învățământ preuniversitar participante la concurs. </w:t>
      </w:r>
    </w:p>
    <w:p w14:paraId="2D3AE9E7" w14:textId="1C60C5DA" w:rsidR="00FC0CD9" w:rsidRDefault="00DF1AF0" w:rsidP="002412F3">
      <w:pPr>
        <w:tabs>
          <w:tab w:val="left" w:pos="450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Inspectoratul Școlar Județean </w:t>
      </w:r>
      <w:r w:rsidR="00D00E51">
        <w:rPr>
          <w:rFonts w:ascii="Times New Roman" w:hAnsi="Times New Roman" w:cs="Times New Roman"/>
          <w:sz w:val="24"/>
          <w:szCs w:val="24"/>
          <w:lang w:val="ro-RO"/>
        </w:rPr>
        <w:t>Arad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A34D2E" w:rsidRPr="00594EBF">
        <w:rPr>
          <w:rFonts w:ascii="Times New Roman" w:hAnsi="Times New Roman" w:cs="Times New Roman"/>
          <w:sz w:val="24"/>
          <w:szCs w:val="24"/>
          <w:lang w:val="ro-RO"/>
        </w:rPr>
        <w:t>va organiza etapa județeană a C</w:t>
      </w:r>
      <w:r w:rsidR="00B67CA7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oncursului </w:t>
      </w:r>
      <w:r w:rsidR="00A34D2E" w:rsidRPr="00594EBF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B67CA7" w:rsidRPr="00594EBF">
        <w:rPr>
          <w:rFonts w:ascii="Times New Roman" w:hAnsi="Times New Roman" w:cs="Times New Roman"/>
          <w:sz w:val="24"/>
          <w:szCs w:val="24"/>
          <w:lang w:val="ro-RO"/>
        </w:rPr>
        <w:t>ațional</w:t>
      </w:r>
      <w:r w:rsidR="00A34D2E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„M</w:t>
      </w:r>
      <w:r w:rsidR="00B67CA7" w:rsidRPr="00594EBF">
        <w:rPr>
          <w:rFonts w:ascii="Times New Roman" w:hAnsi="Times New Roman" w:cs="Times New Roman"/>
          <w:sz w:val="24"/>
          <w:szCs w:val="24"/>
          <w:lang w:val="ro-RO"/>
        </w:rPr>
        <w:t>ade</w:t>
      </w:r>
      <w:r w:rsidR="00A34D2E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67CA7" w:rsidRPr="00594EBF">
        <w:rPr>
          <w:rFonts w:ascii="Times New Roman" w:hAnsi="Times New Roman" w:cs="Times New Roman"/>
          <w:sz w:val="24"/>
          <w:szCs w:val="24"/>
          <w:lang w:val="ro-RO"/>
        </w:rPr>
        <w:t>for</w:t>
      </w:r>
      <w:r w:rsidR="00A34D2E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E</w:t>
      </w:r>
      <w:r w:rsidR="00B67CA7" w:rsidRPr="00594EBF">
        <w:rPr>
          <w:rFonts w:ascii="Times New Roman" w:hAnsi="Times New Roman" w:cs="Times New Roman"/>
          <w:sz w:val="24"/>
          <w:szCs w:val="24"/>
          <w:lang w:val="ro-RO"/>
        </w:rPr>
        <w:t>urope</w:t>
      </w:r>
      <w:r w:rsidR="00A34D2E" w:rsidRPr="00594EBF">
        <w:rPr>
          <w:rFonts w:ascii="Times New Roman" w:hAnsi="Times New Roman" w:cs="Times New Roman"/>
          <w:sz w:val="24"/>
          <w:szCs w:val="24"/>
          <w:lang w:val="ro-RO"/>
        </w:rPr>
        <w:t>”</w:t>
      </w:r>
      <w:r w:rsidR="00B67CA7" w:rsidRPr="00594EBF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A34D2E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D4023">
        <w:rPr>
          <w:rFonts w:ascii="Times New Roman" w:hAnsi="Times New Roman" w:cs="Times New Roman"/>
          <w:sz w:val="24"/>
          <w:szCs w:val="24"/>
          <w:lang w:val="ro-RO"/>
        </w:rPr>
        <w:t xml:space="preserve">în </w:t>
      </w:r>
      <w:r w:rsidR="000D4023" w:rsidRPr="005028DA">
        <w:rPr>
          <w:rFonts w:ascii="Times New Roman" w:hAnsi="Times New Roman" w:cs="Times New Roman"/>
          <w:sz w:val="24"/>
          <w:szCs w:val="24"/>
          <w:lang w:val="ro-RO"/>
        </w:rPr>
        <w:t xml:space="preserve">data de </w:t>
      </w:r>
      <w:r w:rsidR="005028DA" w:rsidRPr="005028DA">
        <w:rPr>
          <w:rFonts w:ascii="Times New Roman" w:hAnsi="Times New Roman" w:cs="Times New Roman"/>
          <w:sz w:val="24"/>
          <w:szCs w:val="24"/>
          <w:lang w:val="ro-RO"/>
        </w:rPr>
        <w:t>29</w:t>
      </w:r>
      <w:r w:rsidR="00F43E28" w:rsidRPr="005028DA">
        <w:rPr>
          <w:rFonts w:ascii="Times New Roman" w:hAnsi="Times New Roman" w:cs="Times New Roman"/>
          <w:sz w:val="24"/>
          <w:szCs w:val="24"/>
          <w:lang w:val="ro-RO"/>
        </w:rPr>
        <w:t>.0</w:t>
      </w:r>
      <w:r w:rsidR="005028DA" w:rsidRPr="005028DA">
        <w:rPr>
          <w:rFonts w:ascii="Times New Roman" w:hAnsi="Times New Roman" w:cs="Times New Roman"/>
          <w:sz w:val="24"/>
          <w:szCs w:val="24"/>
          <w:lang w:val="ro-RO"/>
        </w:rPr>
        <w:t>3</w:t>
      </w:r>
      <w:r w:rsidR="00F43E28" w:rsidRPr="005028DA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0D4023" w:rsidRPr="005028DA">
        <w:rPr>
          <w:rFonts w:ascii="Times New Roman" w:hAnsi="Times New Roman" w:cs="Times New Roman"/>
          <w:sz w:val="24"/>
          <w:szCs w:val="24"/>
          <w:lang w:val="ro-RO"/>
        </w:rPr>
        <w:t>202</w:t>
      </w:r>
      <w:r w:rsidR="00174778">
        <w:rPr>
          <w:rFonts w:ascii="Times New Roman" w:hAnsi="Times New Roman" w:cs="Times New Roman"/>
          <w:sz w:val="24"/>
          <w:szCs w:val="24"/>
          <w:lang w:val="ro-RO"/>
        </w:rPr>
        <w:t>4</w:t>
      </w:r>
      <w:r w:rsidR="000D4023" w:rsidRPr="005028DA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0D4023">
        <w:rPr>
          <w:rFonts w:ascii="Times New Roman" w:hAnsi="Times New Roman" w:cs="Times New Roman"/>
          <w:sz w:val="24"/>
          <w:szCs w:val="24"/>
          <w:lang w:val="ro-RO"/>
        </w:rPr>
        <w:t>începând cu ora 12,00</w:t>
      </w:r>
      <w:r w:rsidR="00A34D2E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la </w:t>
      </w:r>
      <w:r w:rsidR="00FC0CD9">
        <w:rPr>
          <w:rFonts w:ascii="Times New Roman" w:hAnsi="Times New Roman" w:cs="Times New Roman"/>
          <w:sz w:val="24"/>
          <w:szCs w:val="24"/>
          <w:lang w:val="ro-RO"/>
        </w:rPr>
        <w:t xml:space="preserve">Liceul </w:t>
      </w:r>
      <w:r w:rsidR="00B06DFF">
        <w:rPr>
          <w:rFonts w:ascii="Times New Roman" w:hAnsi="Times New Roman" w:cs="Times New Roman"/>
          <w:sz w:val="24"/>
          <w:szCs w:val="24"/>
          <w:lang w:val="ro-RO"/>
        </w:rPr>
        <w:t>Tehnologic</w:t>
      </w:r>
      <w:r w:rsidR="00FC0CD9">
        <w:rPr>
          <w:rFonts w:ascii="Times New Roman" w:hAnsi="Times New Roman" w:cs="Times New Roman"/>
          <w:sz w:val="24"/>
          <w:szCs w:val="24"/>
          <w:lang w:val="ro-RO"/>
        </w:rPr>
        <w:t xml:space="preserve"> de Industrie Alimentară Arad </w:t>
      </w:r>
      <w:r w:rsidR="00AB26F4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și invită toate instituțiile de învățământ care au produse finale rezultate din implementarea proiectelor Erasmus+ / eTwinning / alte proiecte finanțate prin programe europene în domeniul educației și formării profesionale să se înscrie și să participe la concurs. </w:t>
      </w:r>
    </w:p>
    <w:p w14:paraId="73C11B55" w14:textId="3C995899" w:rsidR="00FC0CD9" w:rsidRDefault="00FC0CD9" w:rsidP="002412F3">
      <w:pPr>
        <w:tabs>
          <w:tab w:val="left" w:pos="450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În cadrul fiecărei etape a concursului, un produs va fi prezentat de un singur elev</w:t>
      </w:r>
      <w:r w:rsidR="002A2C0F">
        <w:rPr>
          <w:rFonts w:ascii="Times New Roman" w:hAnsi="Times New Roman" w:cs="Times New Roman"/>
          <w:sz w:val="24"/>
          <w:szCs w:val="24"/>
          <w:lang w:val="ro-RO"/>
        </w:rPr>
        <w:t>, nominalizat în scris de către unitatea de învățământ, la propu</w:t>
      </w:r>
      <w:r w:rsidR="001E607B">
        <w:rPr>
          <w:rFonts w:ascii="Times New Roman" w:hAnsi="Times New Roman" w:cs="Times New Roman"/>
          <w:sz w:val="24"/>
          <w:szCs w:val="24"/>
          <w:lang w:val="ro-RO"/>
        </w:rPr>
        <w:t>n</w:t>
      </w:r>
      <w:r w:rsidR="002A2C0F">
        <w:rPr>
          <w:rFonts w:ascii="Times New Roman" w:hAnsi="Times New Roman" w:cs="Times New Roman"/>
          <w:sz w:val="24"/>
          <w:szCs w:val="24"/>
          <w:lang w:val="ro-RO"/>
        </w:rPr>
        <w:t xml:space="preserve">erea echipei de proiect. </w:t>
      </w:r>
    </w:p>
    <w:p w14:paraId="35C88927" w14:textId="77777777" w:rsidR="00957A4E" w:rsidRDefault="00957A4E" w:rsidP="002412F3">
      <w:pPr>
        <w:tabs>
          <w:tab w:val="left" w:pos="450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4DD52B3" w14:textId="61E8A9D7" w:rsidR="00AB26F4" w:rsidRPr="00594EBF" w:rsidRDefault="00AB26F4" w:rsidP="002412F3">
      <w:pPr>
        <w:tabs>
          <w:tab w:val="left" w:pos="450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57A4E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înscriere,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instituțiile de învățământ:</w:t>
      </w:r>
    </w:p>
    <w:p w14:paraId="2EFEB83E" w14:textId="4FB7C16F" w:rsidR="001E607B" w:rsidRPr="001E607B" w:rsidRDefault="001E607B" w:rsidP="00174778">
      <w:pPr>
        <w:spacing w:after="0"/>
        <w:ind w:firstLine="720"/>
        <w:jc w:val="both"/>
        <w:rPr>
          <w:rFonts w:asciiTheme="majorBidi" w:hAnsiTheme="majorBidi" w:cstheme="majorBidi"/>
          <w:sz w:val="24"/>
          <w:szCs w:val="24"/>
          <w:lang w:val="ro-RO"/>
        </w:rPr>
      </w:pPr>
      <w:r w:rsidRPr="001E607B">
        <w:rPr>
          <w:rFonts w:asciiTheme="majorBidi" w:hAnsiTheme="majorBidi" w:cstheme="majorBidi"/>
          <w:sz w:val="24"/>
          <w:szCs w:val="24"/>
          <w:lang w:val="ro-RO"/>
        </w:rPr>
        <w:t>-Vor completa on-line</w:t>
      </w:r>
      <w:r w:rsidR="00012463">
        <w:rPr>
          <w:rFonts w:asciiTheme="majorBidi" w:hAnsiTheme="majorBidi" w:cstheme="majorBidi"/>
          <w:sz w:val="24"/>
          <w:szCs w:val="24"/>
          <w:lang w:val="ro-RO"/>
        </w:rPr>
        <w:t xml:space="preserve"> și vor transmite </w:t>
      </w:r>
      <w:r w:rsidR="00012463" w:rsidRPr="001E607B">
        <w:rPr>
          <w:rFonts w:asciiTheme="majorBidi" w:hAnsiTheme="majorBidi" w:cstheme="majorBidi"/>
          <w:sz w:val="24"/>
          <w:szCs w:val="24"/>
          <w:lang w:val="ro-RO"/>
        </w:rPr>
        <w:t xml:space="preserve">către </w:t>
      </w:r>
      <w:r w:rsidR="00012463">
        <w:rPr>
          <w:rFonts w:asciiTheme="majorBidi" w:hAnsiTheme="majorBidi" w:cstheme="majorBidi"/>
          <w:sz w:val="24"/>
          <w:szCs w:val="24"/>
          <w:lang w:val="ro-RO"/>
        </w:rPr>
        <w:t>compartimentul</w:t>
      </w:r>
      <w:r w:rsidR="00012463" w:rsidRPr="001E607B">
        <w:rPr>
          <w:rFonts w:asciiTheme="majorBidi" w:hAnsiTheme="majorBidi" w:cstheme="majorBidi"/>
          <w:sz w:val="24"/>
          <w:szCs w:val="24"/>
          <w:lang w:val="ro-RO"/>
        </w:rPr>
        <w:t xml:space="preserve"> proiecte educaționale</w:t>
      </w:r>
      <w:r w:rsidR="00012463" w:rsidRPr="00012463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012463" w:rsidRPr="00012463">
        <w:rPr>
          <w:rFonts w:asciiTheme="majorBidi" w:hAnsiTheme="majorBidi" w:cstheme="majorBidi"/>
          <w:b/>
          <w:bCs/>
          <w:sz w:val="24"/>
          <w:szCs w:val="24"/>
          <w:lang w:val="ro-RO"/>
        </w:rPr>
        <w:t>fișa de înscriere la competiție</w:t>
      </w:r>
      <w:r w:rsidR="00012463">
        <w:rPr>
          <w:rFonts w:asciiTheme="majorBidi" w:hAnsiTheme="majorBidi" w:cstheme="majorBidi"/>
          <w:sz w:val="24"/>
          <w:szCs w:val="24"/>
          <w:lang w:val="ro-RO"/>
        </w:rPr>
        <w:t xml:space="preserve"> și</w:t>
      </w:r>
      <w:r w:rsidR="00012463" w:rsidRPr="001E607B">
        <w:rPr>
          <w:rFonts w:asciiTheme="majorBidi" w:hAnsiTheme="majorBidi" w:cstheme="majorBidi"/>
          <w:sz w:val="24"/>
          <w:szCs w:val="24"/>
          <w:lang w:val="ro-RO"/>
        </w:rPr>
        <w:t xml:space="preserve"> </w:t>
      </w:r>
      <w:r w:rsidR="00012463" w:rsidRPr="00012463">
        <w:rPr>
          <w:rFonts w:asciiTheme="majorBidi" w:hAnsiTheme="majorBidi" w:cstheme="majorBidi"/>
          <w:b/>
          <w:bCs/>
          <w:sz w:val="24"/>
          <w:szCs w:val="24"/>
          <w:lang w:val="ro-RO"/>
        </w:rPr>
        <w:t>decizia internă de nominalizare a elevului înscris în concurs</w:t>
      </w:r>
      <w:r w:rsidRPr="001E607B">
        <w:rPr>
          <w:rFonts w:asciiTheme="majorBidi" w:hAnsiTheme="majorBidi" w:cstheme="majorBidi"/>
          <w:sz w:val="24"/>
          <w:szCs w:val="24"/>
          <w:lang w:val="ro-RO"/>
        </w:rPr>
        <w:t xml:space="preserve">, până în data de </w:t>
      </w:r>
      <w:r w:rsidR="005028DA">
        <w:rPr>
          <w:rFonts w:asciiTheme="majorBidi" w:hAnsiTheme="majorBidi" w:cstheme="majorBidi"/>
          <w:sz w:val="24"/>
          <w:szCs w:val="24"/>
          <w:lang w:val="ro-RO"/>
        </w:rPr>
        <w:t>22</w:t>
      </w:r>
      <w:r w:rsidRPr="001E607B">
        <w:rPr>
          <w:rFonts w:asciiTheme="majorBidi" w:hAnsiTheme="majorBidi" w:cstheme="majorBidi"/>
          <w:sz w:val="24"/>
          <w:szCs w:val="24"/>
          <w:lang w:val="ro-RO"/>
        </w:rPr>
        <w:t>.03.202</w:t>
      </w:r>
      <w:r w:rsidR="00F43E28">
        <w:rPr>
          <w:rFonts w:asciiTheme="majorBidi" w:hAnsiTheme="majorBidi" w:cstheme="majorBidi"/>
          <w:sz w:val="24"/>
          <w:szCs w:val="24"/>
          <w:lang w:val="ro-RO"/>
        </w:rPr>
        <w:t>4</w:t>
      </w:r>
      <w:r w:rsidRPr="001E607B">
        <w:rPr>
          <w:rFonts w:asciiTheme="majorBidi" w:hAnsiTheme="majorBidi" w:cstheme="majorBidi"/>
          <w:sz w:val="24"/>
          <w:szCs w:val="24"/>
          <w:lang w:val="ro-RO"/>
        </w:rPr>
        <w:t xml:space="preserve"> (ora 16.00), prin accesarea următorului link</w:t>
      </w:r>
    </w:p>
    <w:p w14:paraId="356F1E50" w14:textId="07255ED8" w:rsidR="00957A4E" w:rsidRPr="00957A4E" w:rsidRDefault="00000000" w:rsidP="002412F3">
      <w:pPr>
        <w:tabs>
          <w:tab w:val="left" w:pos="450"/>
        </w:tabs>
        <w:spacing w:after="0"/>
        <w:jc w:val="both"/>
        <w:rPr>
          <w:b/>
          <w:bCs/>
          <w:color w:val="FF0000"/>
          <w:sz w:val="24"/>
          <w:szCs w:val="24"/>
          <w:lang w:val="ro-RO"/>
        </w:rPr>
      </w:pPr>
      <w:hyperlink r:id="rId8" w:history="1">
        <w:r w:rsidR="00012463" w:rsidRPr="00012463">
          <w:rPr>
            <w:rStyle w:val="Hyperlink"/>
            <w:b/>
            <w:bCs/>
            <w:sz w:val="24"/>
            <w:szCs w:val="24"/>
            <w:lang w:val="ro-RO"/>
          </w:rPr>
          <w:t>https://forms.gle/z9fNk7MwAQTAE8jg7</w:t>
        </w:r>
      </w:hyperlink>
    </w:p>
    <w:p w14:paraId="04D2B302" w14:textId="77777777" w:rsidR="00A1084C" w:rsidRDefault="009F0C5D" w:rsidP="00957A4E">
      <w:pPr>
        <w:tabs>
          <w:tab w:val="left" w:pos="450"/>
        </w:tabs>
        <w:spacing w:after="0"/>
        <w:ind w:firstLine="45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ab/>
      </w:r>
      <w:r w:rsidR="008410AF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Selecția produselor pentru etapa județeană și nominalizarea elevilor care vor susține prezentarea produselor în concurs sunt în responsabilitatea unității de învățământ. </w:t>
      </w:r>
    </w:p>
    <w:p w14:paraId="2160F242" w14:textId="77E03027" w:rsidR="00A1084C" w:rsidRDefault="00A1084C" w:rsidP="00957A4E">
      <w:pPr>
        <w:tabs>
          <w:tab w:val="left" w:pos="450"/>
        </w:tabs>
        <w:spacing w:after="0"/>
        <w:ind w:firstLine="45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 w:rsidR="002942A6" w:rsidRPr="00594EBF">
        <w:rPr>
          <w:rFonts w:ascii="Times New Roman" w:hAnsi="Times New Roman" w:cs="Times New Roman"/>
          <w:sz w:val="24"/>
          <w:szCs w:val="24"/>
          <w:lang w:val="ro-RO"/>
        </w:rPr>
        <w:t>Instalarea stan</w:t>
      </w:r>
      <w:r w:rsidR="00DB7B17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durilor se va face în data </w:t>
      </w:r>
      <w:r w:rsidR="00DB7B17" w:rsidRPr="001E607B">
        <w:rPr>
          <w:rFonts w:asciiTheme="majorBidi" w:hAnsiTheme="majorBidi" w:cstheme="majorBidi"/>
          <w:sz w:val="24"/>
          <w:szCs w:val="24"/>
          <w:lang w:val="ro-RO"/>
        </w:rPr>
        <w:t xml:space="preserve">de </w:t>
      </w:r>
      <w:r w:rsidR="005028DA">
        <w:rPr>
          <w:rFonts w:asciiTheme="majorBidi" w:hAnsiTheme="majorBidi" w:cstheme="majorBidi"/>
          <w:sz w:val="24"/>
          <w:szCs w:val="24"/>
          <w:lang w:val="ro-RO"/>
        </w:rPr>
        <w:t>28</w:t>
      </w:r>
      <w:r w:rsidR="001E607B" w:rsidRPr="00053F3E">
        <w:rPr>
          <w:rFonts w:asciiTheme="majorBidi" w:hAnsiTheme="majorBidi" w:cstheme="majorBidi"/>
          <w:sz w:val="24"/>
          <w:szCs w:val="24"/>
          <w:lang w:val="ro-RO"/>
        </w:rPr>
        <w:t>.0</w:t>
      </w:r>
      <w:r w:rsidR="005028DA">
        <w:rPr>
          <w:rFonts w:asciiTheme="majorBidi" w:hAnsiTheme="majorBidi" w:cstheme="majorBidi"/>
          <w:sz w:val="24"/>
          <w:szCs w:val="24"/>
          <w:lang w:val="ro-RO"/>
        </w:rPr>
        <w:t>3</w:t>
      </w:r>
      <w:r w:rsidR="001E607B" w:rsidRPr="00053F3E">
        <w:rPr>
          <w:rFonts w:asciiTheme="majorBidi" w:hAnsiTheme="majorBidi" w:cstheme="majorBidi"/>
          <w:sz w:val="24"/>
          <w:szCs w:val="24"/>
          <w:lang w:val="ro-RO"/>
        </w:rPr>
        <w:t>.202</w:t>
      </w:r>
      <w:r w:rsidR="00F43E28">
        <w:rPr>
          <w:rFonts w:asciiTheme="majorBidi" w:hAnsiTheme="majorBidi" w:cstheme="majorBidi"/>
          <w:sz w:val="24"/>
          <w:szCs w:val="24"/>
          <w:lang w:val="ro-RO"/>
        </w:rPr>
        <w:t>4</w:t>
      </w:r>
      <w:r w:rsidR="001E607B" w:rsidRPr="00053F3E">
        <w:rPr>
          <w:rFonts w:asciiTheme="majorBidi" w:hAnsiTheme="majorBidi" w:cstheme="majorBidi"/>
          <w:sz w:val="24"/>
          <w:szCs w:val="24"/>
          <w:lang w:val="ro-RO"/>
        </w:rPr>
        <w:t xml:space="preserve"> între orele 12,00-15,00</w:t>
      </w:r>
      <w:r w:rsidR="003B63E1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736D63" w:rsidRPr="00594EBF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3B63E1" w:rsidRPr="00594EBF">
        <w:rPr>
          <w:rFonts w:ascii="Times New Roman" w:hAnsi="Times New Roman" w:cs="Times New Roman"/>
          <w:sz w:val="24"/>
          <w:szCs w:val="24"/>
          <w:lang w:val="ro-RO"/>
        </w:rPr>
        <w:t>nstalarea intră în</w:t>
      </w:r>
      <w:r w:rsidR="00BF4CA3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atribuțiile </w:t>
      </w:r>
      <w:r w:rsidR="002942A6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unității de învățământ </w:t>
      </w:r>
      <w:r w:rsidR="000D4023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="002942A6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trimitere și va cuprinde, într-o manieră atractivă, produse educaționale rezultate în urma derulării tuturor proiectelor școlii din cadrul Erasmus+/alte programe europene relevante. </w:t>
      </w:r>
      <w:r w:rsidR="009F0C5D" w:rsidRPr="00594EBF">
        <w:rPr>
          <w:rFonts w:ascii="Times New Roman" w:hAnsi="Times New Roman" w:cs="Times New Roman"/>
          <w:sz w:val="24"/>
          <w:szCs w:val="24"/>
          <w:lang w:val="ro-RO"/>
        </w:rPr>
        <w:t>Produsul care intră în competiție va fi evidențiat în cadrul expoziției</w:t>
      </w:r>
      <w:r w:rsidR="00BF4CA3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și pus la d</w:t>
      </w:r>
      <w:r w:rsidR="007A17FD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BF4CA3" w:rsidRPr="00594EBF">
        <w:rPr>
          <w:rFonts w:ascii="Times New Roman" w:hAnsi="Times New Roman" w:cs="Times New Roman"/>
          <w:sz w:val="24"/>
          <w:szCs w:val="24"/>
          <w:lang w:val="ro-RO"/>
        </w:rPr>
        <w:t>ispoziția comisiei j</w:t>
      </w:r>
      <w:r w:rsidR="009F0C5D" w:rsidRPr="00594EBF">
        <w:rPr>
          <w:rFonts w:ascii="Times New Roman" w:hAnsi="Times New Roman" w:cs="Times New Roman"/>
          <w:sz w:val="24"/>
          <w:szCs w:val="24"/>
          <w:lang w:val="ro-RO"/>
        </w:rPr>
        <w:t>udețene</w:t>
      </w:r>
      <w:r w:rsidR="00BF4CA3" w:rsidRPr="00594EBF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9F0C5D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în momentul prezentării.</w:t>
      </w:r>
      <w:r w:rsidR="008410AF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7CEE6293" w14:textId="27C2F251" w:rsidR="005E7D28" w:rsidRPr="00594EBF" w:rsidRDefault="009F0C5D" w:rsidP="00957A4E">
      <w:pPr>
        <w:tabs>
          <w:tab w:val="left" w:pos="450"/>
        </w:tabs>
        <w:spacing w:after="0"/>
        <w:ind w:firstLine="45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ab/>
        <w:t xml:space="preserve">Prezentarea publică a produselor proiectelor va avea loc </w:t>
      </w:r>
      <w:r w:rsidR="001E607B">
        <w:rPr>
          <w:rFonts w:ascii="Times New Roman" w:hAnsi="Times New Roman" w:cs="Times New Roman"/>
          <w:sz w:val="24"/>
          <w:szCs w:val="24"/>
          <w:lang w:val="ro-RO"/>
        </w:rPr>
        <w:t>vineri</w:t>
      </w:r>
      <w:r w:rsidR="00BF4CA3" w:rsidRPr="00594EBF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736D63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028DA">
        <w:rPr>
          <w:rFonts w:ascii="Times New Roman" w:hAnsi="Times New Roman" w:cs="Times New Roman"/>
          <w:sz w:val="24"/>
          <w:szCs w:val="24"/>
          <w:lang w:val="ro-RO"/>
        </w:rPr>
        <w:t>29</w:t>
      </w:r>
      <w:r w:rsidR="001E607B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FB5CE2">
        <w:rPr>
          <w:rFonts w:ascii="Times New Roman" w:hAnsi="Times New Roman" w:cs="Times New Roman"/>
          <w:sz w:val="24"/>
          <w:szCs w:val="24"/>
          <w:lang w:val="ro-RO"/>
        </w:rPr>
        <w:t>0</w:t>
      </w:r>
      <w:r w:rsidR="005028DA">
        <w:rPr>
          <w:rFonts w:ascii="Times New Roman" w:hAnsi="Times New Roman" w:cs="Times New Roman"/>
          <w:sz w:val="24"/>
          <w:szCs w:val="24"/>
          <w:lang w:val="ro-RO"/>
        </w:rPr>
        <w:t>3</w:t>
      </w:r>
      <w:r w:rsidR="00DB7B17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>202</w:t>
      </w:r>
      <w:r w:rsidR="00F43E28">
        <w:rPr>
          <w:rFonts w:ascii="Times New Roman" w:hAnsi="Times New Roman" w:cs="Times New Roman"/>
          <w:sz w:val="24"/>
          <w:szCs w:val="24"/>
          <w:lang w:val="ro-RO"/>
        </w:rPr>
        <w:t>4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>, începând cu ora 1</w:t>
      </w:r>
      <w:r w:rsidR="00FB5CE2">
        <w:rPr>
          <w:rFonts w:ascii="Times New Roman" w:hAnsi="Times New Roman" w:cs="Times New Roman"/>
          <w:sz w:val="24"/>
          <w:szCs w:val="24"/>
          <w:lang w:val="ro-RO"/>
        </w:rPr>
        <w:t>2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>.00</w:t>
      </w:r>
      <w:r w:rsidR="00C947A3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, la </w:t>
      </w:r>
      <w:r w:rsidR="00FB5CE2">
        <w:rPr>
          <w:rFonts w:ascii="Times New Roman" w:hAnsi="Times New Roman" w:cs="Times New Roman"/>
          <w:sz w:val="24"/>
          <w:szCs w:val="24"/>
          <w:lang w:val="ro-RO"/>
        </w:rPr>
        <w:t>Liceul Tehnologic de Industrie Alimentară Arad (str. L. Blaga nr.15)</w:t>
      </w:r>
      <w:r w:rsidR="00DB7B17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87307">
        <w:rPr>
          <w:rFonts w:ascii="Times New Roman" w:hAnsi="Times New Roman" w:cs="Times New Roman"/>
          <w:sz w:val="24"/>
          <w:szCs w:val="24"/>
          <w:lang w:val="ro-RO"/>
        </w:rPr>
        <w:t xml:space="preserve">și </w:t>
      </w:r>
      <w:r w:rsidR="00DB7B17" w:rsidRPr="00594EBF">
        <w:rPr>
          <w:rFonts w:ascii="Times New Roman" w:hAnsi="Times New Roman" w:cs="Times New Roman"/>
          <w:sz w:val="24"/>
          <w:szCs w:val="24"/>
          <w:lang w:val="ro-RO"/>
        </w:rPr>
        <w:t>se va desfășura conform r</w:t>
      </w:r>
      <w:r w:rsidR="00C947A3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egulamentului concursului. Prezentarea </w:t>
      </w:r>
      <w:r w:rsidR="00DB7B17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făcută de </w:t>
      </w:r>
      <w:r w:rsidR="00C947A3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elevul nominalizat nu trebuie să depășească </w:t>
      </w:r>
      <w:r w:rsidR="000D4023">
        <w:rPr>
          <w:rFonts w:ascii="Times New Roman" w:hAnsi="Times New Roman" w:cs="Times New Roman"/>
          <w:sz w:val="24"/>
          <w:szCs w:val="24"/>
          <w:lang w:val="ro-RO"/>
        </w:rPr>
        <w:t>7</w:t>
      </w:r>
      <w:r w:rsidR="00C947A3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minute </w:t>
      </w:r>
      <w:r w:rsidR="003366D0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și </w:t>
      </w:r>
      <w:r w:rsidR="00DB7B17" w:rsidRPr="00594EBF">
        <w:rPr>
          <w:rFonts w:ascii="Times New Roman" w:hAnsi="Times New Roman" w:cs="Times New Roman"/>
          <w:sz w:val="24"/>
          <w:szCs w:val="24"/>
          <w:lang w:val="ro-RO"/>
        </w:rPr>
        <w:t>va respecta</w:t>
      </w:r>
      <w:r w:rsidR="003366D0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criteriile de jurizare </w:t>
      </w:r>
      <w:r w:rsidR="00FB5CE2">
        <w:rPr>
          <w:rFonts w:ascii="Times New Roman" w:hAnsi="Times New Roman" w:cs="Times New Roman"/>
          <w:sz w:val="24"/>
          <w:szCs w:val="24"/>
          <w:lang w:val="ro-RO"/>
        </w:rPr>
        <w:t>din Anexa 2</w:t>
      </w:r>
      <w:r w:rsidR="003366D0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409EEC58" w14:textId="4FDD93C0" w:rsidR="003366D0" w:rsidRPr="00594EBF" w:rsidRDefault="005E7D28" w:rsidP="00957A4E">
      <w:pPr>
        <w:tabs>
          <w:tab w:val="left" w:pos="450"/>
        </w:tabs>
        <w:spacing w:after="0"/>
        <w:ind w:firstLine="45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ab/>
      </w:r>
      <w:r w:rsidR="003366D0" w:rsidRPr="00594EBF">
        <w:rPr>
          <w:rFonts w:ascii="Times New Roman" w:hAnsi="Times New Roman" w:cs="Times New Roman"/>
          <w:sz w:val="24"/>
          <w:szCs w:val="24"/>
          <w:lang w:val="ro-RO"/>
        </w:rPr>
        <w:t>Anexăm</w:t>
      </w:r>
      <w:r w:rsidR="007A17FD">
        <w:rPr>
          <w:rFonts w:ascii="Times New Roman" w:hAnsi="Times New Roman" w:cs="Times New Roman"/>
          <w:sz w:val="24"/>
          <w:szCs w:val="24"/>
          <w:lang w:val="ro-RO"/>
        </w:rPr>
        <w:t xml:space="preserve">: Regulamentul concursului; </w:t>
      </w:r>
      <w:r w:rsidR="00AE011F">
        <w:rPr>
          <w:rFonts w:ascii="Times New Roman" w:hAnsi="Times New Roman" w:cs="Times New Roman"/>
          <w:sz w:val="24"/>
          <w:szCs w:val="24"/>
          <w:lang w:val="ro-RO"/>
        </w:rPr>
        <w:t xml:space="preserve">calendarul județean; </w:t>
      </w:r>
      <w:r w:rsidR="003366D0" w:rsidRPr="00594EBF">
        <w:rPr>
          <w:rFonts w:ascii="Times New Roman" w:hAnsi="Times New Roman" w:cs="Times New Roman"/>
          <w:sz w:val="24"/>
          <w:szCs w:val="24"/>
          <w:lang w:val="ro-RO"/>
        </w:rPr>
        <w:t>fișa de jurizare</w:t>
      </w:r>
      <w:r w:rsidR="00AE011F">
        <w:rPr>
          <w:rFonts w:ascii="Times New Roman" w:hAnsi="Times New Roman" w:cs="Times New Roman"/>
          <w:sz w:val="24"/>
          <w:szCs w:val="24"/>
          <w:lang w:val="ro-RO"/>
        </w:rPr>
        <w:t>; criterii de jurizare; criterii de calificare la faza națională.</w:t>
      </w:r>
    </w:p>
    <w:p w14:paraId="34BB3FD1" w14:textId="7582D518" w:rsidR="003366D0" w:rsidRDefault="003366D0" w:rsidP="00957A4E">
      <w:pPr>
        <w:tabs>
          <w:tab w:val="left" w:pos="450"/>
        </w:tabs>
        <w:spacing w:after="0"/>
        <w:ind w:firstLine="45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ab/>
        <w:t xml:space="preserve">Etapa națională a competiției se va desfășura la </w:t>
      </w:r>
      <w:r w:rsidR="005028DA">
        <w:rPr>
          <w:rFonts w:ascii="Times New Roman" w:hAnsi="Times New Roman" w:cs="Times New Roman"/>
          <w:sz w:val="24"/>
          <w:szCs w:val="24"/>
          <w:lang w:val="ro-RO"/>
        </w:rPr>
        <w:t>Râmnicu Vâlcea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, județul </w:t>
      </w:r>
      <w:r w:rsidR="00F43E28">
        <w:rPr>
          <w:rFonts w:ascii="Times New Roman" w:hAnsi="Times New Roman" w:cs="Times New Roman"/>
          <w:sz w:val="24"/>
          <w:szCs w:val="24"/>
          <w:lang w:val="ro-RO"/>
        </w:rPr>
        <w:t>Vâlcea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>, în perioada 2</w:t>
      </w:r>
      <w:r w:rsidR="00F43E28">
        <w:rPr>
          <w:rFonts w:ascii="Times New Roman" w:hAnsi="Times New Roman" w:cs="Times New Roman"/>
          <w:sz w:val="24"/>
          <w:szCs w:val="24"/>
          <w:lang w:val="ro-RO"/>
        </w:rPr>
        <w:t>4</w:t>
      </w:r>
      <w:r w:rsidR="0057674F">
        <w:rPr>
          <w:rFonts w:ascii="Times New Roman" w:hAnsi="Times New Roman" w:cs="Times New Roman"/>
          <w:sz w:val="24"/>
          <w:szCs w:val="24"/>
          <w:lang w:val="ro-RO"/>
        </w:rPr>
        <w:t>.04.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– </w:t>
      </w:r>
      <w:r w:rsidR="001E607B">
        <w:rPr>
          <w:rFonts w:ascii="Times New Roman" w:hAnsi="Times New Roman" w:cs="Times New Roman"/>
          <w:sz w:val="24"/>
          <w:szCs w:val="24"/>
          <w:lang w:val="ro-RO"/>
        </w:rPr>
        <w:t>2</w:t>
      </w:r>
      <w:r w:rsidR="00F43E28">
        <w:rPr>
          <w:rFonts w:ascii="Times New Roman" w:hAnsi="Times New Roman" w:cs="Times New Roman"/>
          <w:sz w:val="24"/>
          <w:szCs w:val="24"/>
          <w:lang w:val="ro-RO"/>
        </w:rPr>
        <w:t>7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>.04.202</w:t>
      </w:r>
      <w:r w:rsidR="00F43E28">
        <w:rPr>
          <w:rFonts w:ascii="Times New Roman" w:hAnsi="Times New Roman" w:cs="Times New Roman"/>
          <w:sz w:val="24"/>
          <w:szCs w:val="24"/>
          <w:lang w:val="ro-RO"/>
        </w:rPr>
        <w:t>4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03E1286B" w14:textId="7D0D7719" w:rsidR="007A17FD" w:rsidRPr="00594EBF" w:rsidRDefault="007A17FD" w:rsidP="00957A4E">
      <w:pPr>
        <w:tabs>
          <w:tab w:val="left" w:pos="450"/>
        </w:tabs>
        <w:spacing w:after="0"/>
        <w:ind w:firstLine="45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  <w:t>Ne bazăm pe srijinul dumneavoastră și vă rugăm să luați toate măsurile necesare pentru informarea colegilor în vederea participării la ediția din acest an a concursului.</w:t>
      </w:r>
    </w:p>
    <w:p w14:paraId="0088D545" w14:textId="77777777" w:rsidR="006D2AED" w:rsidRPr="00594EBF" w:rsidRDefault="006D2AED" w:rsidP="009F0C5D">
      <w:p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D67349E" w14:textId="1892B9D4" w:rsidR="00E63949" w:rsidRDefault="00E63949" w:rsidP="003C5C54">
      <w:pPr>
        <w:tabs>
          <w:tab w:val="left" w:pos="450"/>
        </w:tabs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BA0B2F" w:rsidRPr="00594EBF">
        <w:rPr>
          <w:rFonts w:ascii="Times New Roman" w:hAnsi="Times New Roman" w:cs="Times New Roman"/>
          <w:sz w:val="24"/>
          <w:szCs w:val="24"/>
          <w:lang w:val="ro-RO"/>
        </w:rPr>
        <w:t>nspectortul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B123D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BA0B2F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colar </w:t>
      </w:r>
      <w:r w:rsidR="000B123D">
        <w:rPr>
          <w:rFonts w:ascii="Times New Roman" w:hAnsi="Times New Roman" w:cs="Times New Roman"/>
          <w:sz w:val="24"/>
          <w:szCs w:val="24"/>
          <w:lang w:val="ro-RO"/>
        </w:rPr>
        <w:t>G</w:t>
      </w:r>
      <w:r w:rsidR="00BA0B2F" w:rsidRPr="00594EBF">
        <w:rPr>
          <w:rFonts w:ascii="Times New Roman" w:hAnsi="Times New Roman" w:cs="Times New Roman"/>
          <w:sz w:val="24"/>
          <w:szCs w:val="24"/>
          <w:lang w:val="ro-RO"/>
        </w:rPr>
        <w:t>eneral</w:t>
      </w:r>
      <w:r w:rsidR="008E6F35" w:rsidRPr="00594EBF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3C5C54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B123D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</w:t>
      </w:r>
      <w:r w:rsidR="006F12F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A17FD"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="003C5C54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 Inspector</w:t>
      </w:r>
      <w:r w:rsidR="007A17FD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3C5C54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școlar</w:t>
      </w:r>
      <w:r w:rsidR="007A17FD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3C5C54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proiecte educaționale,</w:t>
      </w:r>
    </w:p>
    <w:p w14:paraId="0D7C953B" w14:textId="6A4CE30A" w:rsidR="003C5C54" w:rsidRDefault="00BA0B2F" w:rsidP="003C5C54">
      <w:pPr>
        <w:tabs>
          <w:tab w:val="left" w:pos="450"/>
        </w:tabs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prof</w:t>
      </w:r>
      <w:r w:rsidR="00E63949" w:rsidRPr="00594EBF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431C9">
        <w:rPr>
          <w:rFonts w:ascii="Times New Roman" w:hAnsi="Times New Roman" w:cs="Times New Roman"/>
          <w:sz w:val="24"/>
          <w:szCs w:val="24"/>
          <w:lang w:val="ro-RO"/>
        </w:rPr>
        <w:t>Marius Sorin Göndör</w:t>
      </w:r>
      <w:r w:rsidR="003C5C54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</w:t>
      </w:r>
      <w:r w:rsidR="006F12F9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</w:t>
      </w:r>
      <w:r w:rsidR="003C5C54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prof. dr. </w:t>
      </w:r>
      <w:r w:rsidR="008431C9">
        <w:rPr>
          <w:rFonts w:ascii="Times New Roman" w:hAnsi="Times New Roman" w:cs="Times New Roman"/>
          <w:sz w:val="24"/>
          <w:szCs w:val="24"/>
          <w:lang w:val="ro-RO"/>
        </w:rPr>
        <w:t>Adina C.E. Avacovici</w:t>
      </w:r>
    </w:p>
    <w:p w14:paraId="5B530A56" w14:textId="00FA1147" w:rsidR="001E607B" w:rsidRPr="00594EBF" w:rsidRDefault="001E607B" w:rsidP="003C5C54">
      <w:pPr>
        <w:tabs>
          <w:tab w:val="left" w:pos="450"/>
        </w:tabs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 w:rsidR="007A17FD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prof. Gabriela M. Stoiadin</w:t>
      </w:r>
    </w:p>
    <w:p w14:paraId="4DE88591" w14:textId="0274D581" w:rsidR="00E63949" w:rsidRPr="00594EBF" w:rsidRDefault="006D2AED" w:rsidP="006F12F9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br w:type="page"/>
      </w:r>
    </w:p>
    <w:p w14:paraId="2775A121" w14:textId="2F7E5CF3" w:rsidR="00E63949" w:rsidRPr="00594EBF" w:rsidRDefault="0057674F" w:rsidP="003366D0">
      <w:pPr>
        <w:tabs>
          <w:tab w:val="left" w:pos="450"/>
        </w:tabs>
        <w:ind w:firstLine="72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 wp14:anchorId="1DC09B5D" wp14:editId="7C189E8A">
            <wp:extent cx="5732145" cy="382270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8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932DD1" w14:textId="77777777" w:rsidR="00775D31" w:rsidRDefault="00775D31" w:rsidP="00775D31">
      <w:pPr>
        <w:tabs>
          <w:tab w:val="left" w:pos="450"/>
        </w:tabs>
        <w:ind w:firstLine="7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054685FA" w14:textId="18AD11DE" w:rsidR="006F12F9" w:rsidRDefault="00775D31" w:rsidP="00775D31">
      <w:pPr>
        <w:tabs>
          <w:tab w:val="left" w:pos="450"/>
        </w:tabs>
        <w:ind w:firstLine="7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Anexa 1</w:t>
      </w:r>
    </w:p>
    <w:p w14:paraId="7D8E7706" w14:textId="77777777" w:rsidR="006F12F9" w:rsidRDefault="006F12F9" w:rsidP="003366D0">
      <w:pPr>
        <w:tabs>
          <w:tab w:val="left" w:pos="450"/>
        </w:tabs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13173802" w14:textId="38EF1A19" w:rsidR="003366D0" w:rsidRPr="00594EBF" w:rsidRDefault="00F50645" w:rsidP="003366D0">
      <w:pPr>
        <w:tabs>
          <w:tab w:val="left" w:pos="450"/>
        </w:tabs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b/>
          <w:bCs/>
          <w:sz w:val="24"/>
          <w:szCs w:val="24"/>
          <w:lang w:val="ro-RO"/>
        </w:rPr>
        <w:t>CALENDAR CONCURS NAȚIONAL „MADE FOR EUROPE”</w:t>
      </w:r>
    </w:p>
    <w:p w14:paraId="725AA219" w14:textId="177DD8E9" w:rsidR="00206D74" w:rsidRPr="00594EBF" w:rsidRDefault="00AE011F" w:rsidP="003366D0">
      <w:pPr>
        <w:tabs>
          <w:tab w:val="left" w:pos="450"/>
        </w:tabs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Etapa județeană Arad, </w:t>
      </w:r>
      <w:r w:rsidR="00206D74" w:rsidRPr="00594EBF">
        <w:rPr>
          <w:rFonts w:ascii="Times New Roman" w:hAnsi="Times New Roman" w:cs="Times New Roman"/>
          <w:b/>
          <w:bCs/>
          <w:sz w:val="24"/>
          <w:szCs w:val="24"/>
          <w:lang w:val="ro-RO"/>
        </w:rPr>
        <w:t>Ediția 202</w:t>
      </w:r>
      <w:r w:rsidR="00F43E28">
        <w:rPr>
          <w:rFonts w:ascii="Times New Roman" w:hAnsi="Times New Roman" w:cs="Times New Roman"/>
          <w:b/>
          <w:bCs/>
          <w:sz w:val="24"/>
          <w:szCs w:val="24"/>
          <w:lang w:val="ro-RO"/>
        </w:rPr>
        <w:t>4</w:t>
      </w:r>
    </w:p>
    <w:p w14:paraId="0C28CF78" w14:textId="19EC866A" w:rsidR="00F50645" w:rsidRPr="00012463" w:rsidRDefault="005028DA" w:rsidP="00787307">
      <w:pPr>
        <w:tabs>
          <w:tab w:val="left" w:pos="142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04</w:t>
      </w:r>
      <w:r w:rsidR="002C3F98" w:rsidRPr="00012463">
        <w:rPr>
          <w:rFonts w:ascii="Times New Roman" w:hAnsi="Times New Roman" w:cs="Times New Roman"/>
          <w:sz w:val="24"/>
          <w:szCs w:val="24"/>
          <w:lang w:val="ro-RO"/>
        </w:rPr>
        <w:t>.03.202</w:t>
      </w:r>
      <w:r w:rsidR="00F43E28" w:rsidRPr="00012463">
        <w:rPr>
          <w:rFonts w:ascii="Times New Roman" w:hAnsi="Times New Roman" w:cs="Times New Roman"/>
          <w:sz w:val="24"/>
          <w:szCs w:val="24"/>
          <w:lang w:val="ro-RO"/>
        </w:rPr>
        <w:t>4</w:t>
      </w:r>
      <w:r w:rsidR="004D4451" w:rsidRPr="00012463">
        <w:rPr>
          <w:rFonts w:ascii="Times New Roman" w:hAnsi="Times New Roman" w:cs="Times New Roman"/>
          <w:sz w:val="24"/>
          <w:szCs w:val="24"/>
          <w:lang w:val="ro-RO"/>
        </w:rPr>
        <w:t xml:space="preserve"> –</w:t>
      </w:r>
      <w:r w:rsidR="007C2AD4" w:rsidRPr="0001246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14</w:t>
      </w:r>
      <w:r w:rsidR="007C2AD4" w:rsidRPr="00012463">
        <w:rPr>
          <w:rFonts w:ascii="Times New Roman" w:hAnsi="Times New Roman" w:cs="Times New Roman"/>
          <w:sz w:val="24"/>
          <w:szCs w:val="24"/>
          <w:lang w:val="ro-RO"/>
        </w:rPr>
        <w:t>.03.</w:t>
      </w:r>
      <w:r w:rsidR="004D4451" w:rsidRPr="00012463">
        <w:rPr>
          <w:rFonts w:ascii="Times New Roman" w:hAnsi="Times New Roman" w:cs="Times New Roman"/>
          <w:sz w:val="24"/>
          <w:szCs w:val="24"/>
          <w:lang w:val="ro-RO"/>
        </w:rPr>
        <w:t>202</w:t>
      </w:r>
      <w:r w:rsidR="00F43E28" w:rsidRPr="00012463">
        <w:rPr>
          <w:rFonts w:ascii="Times New Roman" w:hAnsi="Times New Roman" w:cs="Times New Roman"/>
          <w:sz w:val="24"/>
          <w:szCs w:val="24"/>
          <w:lang w:val="ro-RO"/>
        </w:rPr>
        <w:t>4</w:t>
      </w:r>
    </w:p>
    <w:p w14:paraId="0FCC2BD8" w14:textId="1832D91D" w:rsidR="002C3F98" w:rsidRPr="00594EBF" w:rsidRDefault="00AB0C7E" w:rsidP="002C3F98">
      <w:pPr>
        <w:pStyle w:val="ListParagraph"/>
        <w:numPr>
          <w:ilvl w:val="0"/>
          <w:numId w:val="3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2C3F98" w:rsidRPr="00594EBF">
        <w:rPr>
          <w:rFonts w:ascii="Times New Roman" w:hAnsi="Times New Roman" w:cs="Times New Roman"/>
          <w:sz w:val="24"/>
          <w:szCs w:val="24"/>
          <w:lang w:val="ro-RO"/>
        </w:rPr>
        <w:t>romovarea concursului la nivelul unităților de învățământ din județ</w:t>
      </w:r>
    </w:p>
    <w:p w14:paraId="77F999D8" w14:textId="57110F77" w:rsidR="004D4451" w:rsidRPr="00594EBF" w:rsidRDefault="00AB0C7E" w:rsidP="004D4451">
      <w:pPr>
        <w:pStyle w:val="ListParagraph"/>
        <w:numPr>
          <w:ilvl w:val="0"/>
          <w:numId w:val="4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4D4451" w:rsidRPr="00594EBF">
        <w:rPr>
          <w:rFonts w:ascii="Times New Roman" w:hAnsi="Times New Roman" w:cs="Times New Roman"/>
          <w:sz w:val="24"/>
          <w:szCs w:val="24"/>
          <w:lang w:val="ro-RO"/>
        </w:rPr>
        <w:t>onstituirea comisi</w:t>
      </w:r>
      <w:r w:rsidR="00787307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4D4451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județene de </w:t>
      </w:r>
      <w:r w:rsidR="007A17FD">
        <w:rPr>
          <w:rFonts w:ascii="Times New Roman" w:hAnsi="Times New Roman" w:cs="Times New Roman"/>
          <w:sz w:val="24"/>
          <w:szCs w:val="24"/>
          <w:lang w:val="ro-RO"/>
        </w:rPr>
        <w:t xml:space="preserve">organizare și evaluare </w:t>
      </w:r>
      <w:r w:rsidR="004D4451" w:rsidRPr="00594EBF">
        <w:rPr>
          <w:rFonts w:ascii="Times New Roman" w:hAnsi="Times New Roman" w:cs="Times New Roman"/>
          <w:sz w:val="24"/>
          <w:szCs w:val="24"/>
          <w:lang w:val="ro-RO"/>
        </w:rPr>
        <w:t>concurs</w:t>
      </w:r>
      <w:r w:rsidR="003C5C54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; </w:t>
      </w:r>
    </w:p>
    <w:p w14:paraId="46578C45" w14:textId="7AD4F61D" w:rsidR="002C3F98" w:rsidRPr="00594EBF" w:rsidRDefault="00AB0C7E" w:rsidP="002C3F98">
      <w:pPr>
        <w:pStyle w:val="ListParagraph"/>
        <w:numPr>
          <w:ilvl w:val="0"/>
          <w:numId w:val="4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2C3F98" w:rsidRPr="00594EBF">
        <w:rPr>
          <w:rFonts w:ascii="Times New Roman" w:hAnsi="Times New Roman" w:cs="Times New Roman"/>
          <w:sz w:val="24"/>
          <w:szCs w:val="24"/>
          <w:lang w:val="ro-RO"/>
        </w:rPr>
        <w:t>nscrierea în concurs a unităților de învățământ care au implementat proiecte europene și care au produse finale rezultate din proiecte finanțate prin programe europene (prin completar</w:t>
      </w:r>
      <w:r w:rsidR="009A220F" w:rsidRPr="00594EBF">
        <w:rPr>
          <w:rFonts w:ascii="Times New Roman" w:hAnsi="Times New Roman" w:cs="Times New Roman"/>
          <w:sz w:val="24"/>
          <w:szCs w:val="24"/>
          <w:lang w:val="ro-RO"/>
        </w:rPr>
        <w:t>ea formularului de înscriere on</w:t>
      </w:r>
      <w:r w:rsidR="002C3F98" w:rsidRPr="00594EBF">
        <w:rPr>
          <w:rFonts w:ascii="Times New Roman" w:hAnsi="Times New Roman" w:cs="Times New Roman"/>
          <w:sz w:val="24"/>
          <w:szCs w:val="24"/>
          <w:lang w:val="ro-RO"/>
        </w:rPr>
        <w:t>line)</w:t>
      </w:r>
      <w:r w:rsidR="003C5C54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04A26E6A" w14:textId="114D040F" w:rsidR="002C3F98" w:rsidRPr="00594EBF" w:rsidRDefault="005028DA" w:rsidP="002C3F98">
      <w:pPr>
        <w:tabs>
          <w:tab w:val="left" w:pos="450"/>
        </w:tabs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28</w:t>
      </w:r>
      <w:r w:rsidR="003F52F0" w:rsidRPr="00594EBF">
        <w:rPr>
          <w:rFonts w:ascii="Times New Roman" w:hAnsi="Times New Roman" w:cs="Times New Roman"/>
          <w:sz w:val="24"/>
          <w:szCs w:val="24"/>
          <w:lang w:val="ro-RO"/>
        </w:rPr>
        <w:t>.0</w:t>
      </w:r>
      <w:r>
        <w:rPr>
          <w:rFonts w:ascii="Times New Roman" w:hAnsi="Times New Roman" w:cs="Times New Roman"/>
          <w:sz w:val="24"/>
          <w:szCs w:val="24"/>
          <w:lang w:val="ro-RO"/>
        </w:rPr>
        <w:t>3</w:t>
      </w:r>
      <w:r w:rsidR="003F52F0" w:rsidRPr="00594EBF">
        <w:rPr>
          <w:rFonts w:ascii="Times New Roman" w:hAnsi="Times New Roman" w:cs="Times New Roman"/>
          <w:sz w:val="24"/>
          <w:szCs w:val="24"/>
          <w:lang w:val="ro-RO"/>
        </w:rPr>
        <w:t>.202</w:t>
      </w:r>
      <w:r w:rsidR="00F43E28">
        <w:rPr>
          <w:rFonts w:ascii="Times New Roman" w:hAnsi="Times New Roman" w:cs="Times New Roman"/>
          <w:sz w:val="24"/>
          <w:szCs w:val="24"/>
          <w:lang w:val="ro-RO"/>
        </w:rPr>
        <w:t>4</w:t>
      </w:r>
      <w:r w:rsidR="007A17FD">
        <w:rPr>
          <w:rFonts w:ascii="Times New Roman" w:hAnsi="Times New Roman" w:cs="Times New Roman"/>
          <w:sz w:val="24"/>
          <w:szCs w:val="24"/>
          <w:lang w:val="ro-RO"/>
        </w:rPr>
        <w:t>, ora 12,00-15,00</w:t>
      </w:r>
    </w:p>
    <w:p w14:paraId="2ACF9D78" w14:textId="49270636" w:rsidR="003F52F0" w:rsidRDefault="00AB0C7E" w:rsidP="003F52F0">
      <w:pPr>
        <w:pStyle w:val="ListParagraph"/>
        <w:numPr>
          <w:ilvl w:val="0"/>
          <w:numId w:val="4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3F52F0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ealizarea standurilor de prezentare la </w:t>
      </w:r>
      <w:r w:rsidR="0057674F">
        <w:rPr>
          <w:rFonts w:ascii="Times New Roman" w:hAnsi="Times New Roman" w:cs="Times New Roman"/>
          <w:sz w:val="24"/>
          <w:szCs w:val="24"/>
          <w:lang w:val="ro-RO"/>
        </w:rPr>
        <w:t>Liceul Tehnologic de Industrie Alimentară Arad</w:t>
      </w:r>
      <w:r w:rsidR="003C5C54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; </w:t>
      </w:r>
    </w:p>
    <w:p w14:paraId="79263422" w14:textId="3A1AE705" w:rsidR="0057674F" w:rsidRPr="0057674F" w:rsidRDefault="0057674F" w:rsidP="0057674F">
      <w:p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 w:rsidR="005028DA">
        <w:rPr>
          <w:rFonts w:ascii="Times New Roman" w:hAnsi="Times New Roman" w:cs="Times New Roman"/>
          <w:sz w:val="24"/>
          <w:szCs w:val="24"/>
          <w:lang w:val="ro-RO"/>
        </w:rPr>
        <w:t>29</w:t>
      </w:r>
      <w:r>
        <w:rPr>
          <w:rFonts w:ascii="Times New Roman" w:hAnsi="Times New Roman" w:cs="Times New Roman"/>
          <w:sz w:val="24"/>
          <w:szCs w:val="24"/>
          <w:lang w:val="ro-RO"/>
        </w:rPr>
        <w:t>.0</w:t>
      </w:r>
      <w:r w:rsidR="005028DA">
        <w:rPr>
          <w:rFonts w:ascii="Times New Roman" w:hAnsi="Times New Roman" w:cs="Times New Roman"/>
          <w:sz w:val="24"/>
          <w:szCs w:val="24"/>
          <w:lang w:val="ro-RO"/>
        </w:rPr>
        <w:t>3</w:t>
      </w:r>
      <w:r>
        <w:rPr>
          <w:rFonts w:ascii="Times New Roman" w:hAnsi="Times New Roman" w:cs="Times New Roman"/>
          <w:sz w:val="24"/>
          <w:szCs w:val="24"/>
          <w:lang w:val="ro-RO"/>
        </w:rPr>
        <w:t>.202</w:t>
      </w:r>
      <w:r w:rsidR="00F43E28">
        <w:rPr>
          <w:rFonts w:ascii="Times New Roman" w:hAnsi="Times New Roman" w:cs="Times New Roman"/>
          <w:sz w:val="24"/>
          <w:szCs w:val="24"/>
          <w:lang w:val="ro-RO"/>
        </w:rPr>
        <w:t>4</w:t>
      </w:r>
      <w:r w:rsidR="007A17FD">
        <w:rPr>
          <w:rFonts w:ascii="Times New Roman" w:hAnsi="Times New Roman" w:cs="Times New Roman"/>
          <w:sz w:val="24"/>
          <w:szCs w:val="24"/>
          <w:lang w:val="ro-RO"/>
        </w:rPr>
        <w:t xml:space="preserve"> de la ora 12,00</w:t>
      </w:r>
    </w:p>
    <w:p w14:paraId="7D402E0E" w14:textId="774A06C2" w:rsidR="007C2AD4" w:rsidRPr="009F6098" w:rsidRDefault="00AB0C7E" w:rsidP="007C2AD4">
      <w:pPr>
        <w:pStyle w:val="ListParagraph"/>
        <w:numPr>
          <w:ilvl w:val="0"/>
          <w:numId w:val="4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F6098">
        <w:rPr>
          <w:rFonts w:ascii="Times New Roman" w:hAnsi="Times New Roman" w:cs="Times New Roman"/>
          <w:sz w:val="24"/>
          <w:szCs w:val="24"/>
          <w:lang w:val="ro-RO"/>
        </w:rPr>
        <w:t>D</w:t>
      </w:r>
      <w:r w:rsidR="00975BEE" w:rsidRPr="009F6098">
        <w:rPr>
          <w:rFonts w:ascii="Times New Roman" w:hAnsi="Times New Roman" w:cs="Times New Roman"/>
          <w:sz w:val="24"/>
          <w:szCs w:val="24"/>
          <w:lang w:val="ro-RO"/>
        </w:rPr>
        <w:t>eschiderea expoziţi</w:t>
      </w:r>
      <w:r w:rsidR="00787307">
        <w:rPr>
          <w:rFonts w:ascii="Times New Roman" w:hAnsi="Times New Roman" w:cs="Times New Roman"/>
          <w:sz w:val="24"/>
          <w:szCs w:val="24"/>
          <w:lang w:val="ro-RO"/>
        </w:rPr>
        <w:t>ei</w:t>
      </w:r>
      <w:r w:rsidR="00975BEE" w:rsidRPr="009F6098">
        <w:rPr>
          <w:rFonts w:ascii="Times New Roman" w:hAnsi="Times New Roman" w:cs="Times New Roman"/>
          <w:sz w:val="24"/>
          <w:szCs w:val="24"/>
          <w:lang w:val="ro-RO"/>
        </w:rPr>
        <w:t xml:space="preserve"> de produse finale realizate în cadrul proiectelor</w:t>
      </w:r>
      <w:r w:rsidR="009F609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75BEE" w:rsidRPr="009F6098">
        <w:rPr>
          <w:rFonts w:ascii="Times New Roman" w:hAnsi="Times New Roman" w:cs="Times New Roman"/>
          <w:sz w:val="24"/>
          <w:szCs w:val="24"/>
          <w:lang w:val="ro-RO"/>
        </w:rPr>
        <w:t>finanţate prin programe europene, la nivel județean</w:t>
      </w:r>
      <w:r w:rsidR="003C5C54" w:rsidRPr="009F6098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38CB6C2" w14:textId="45CBD2AE" w:rsidR="00BF4CA3" w:rsidRPr="0057674F" w:rsidRDefault="00AB0C7E" w:rsidP="00BF4CA3">
      <w:pPr>
        <w:pStyle w:val="ListParagraph"/>
        <w:numPr>
          <w:ilvl w:val="0"/>
          <w:numId w:val="4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7674F">
        <w:rPr>
          <w:rFonts w:ascii="Times New Roman" w:hAnsi="Times New Roman" w:cs="Times New Roman"/>
          <w:sz w:val="24"/>
          <w:szCs w:val="24"/>
          <w:lang w:val="ro-RO"/>
        </w:rPr>
        <w:t>Vizitarea de către publicul interesat a expoziţi</w:t>
      </w:r>
      <w:r w:rsidR="00787307">
        <w:rPr>
          <w:rFonts w:ascii="Times New Roman" w:hAnsi="Times New Roman" w:cs="Times New Roman"/>
          <w:sz w:val="24"/>
          <w:szCs w:val="24"/>
          <w:lang w:val="ro-RO"/>
        </w:rPr>
        <w:t>e</w:t>
      </w:r>
      <w:r w:rsidRPr="0057674F">
        <w:rPr>
          <w:rFonts w:ascii="Times New Roman" w:hAnsi="Times New Roman" w:cs="Times New Roman"/>
          <w:sz w:val="24"/>
          <w:szCs w:val="24"/>
          <w:lang w:val="ro-RO"/>
        </w:rPr>
        <w:t>i de produse finale înscrise</w:t>
      </w:r>
      <w:r w:rsidR="0057674F" w:rsidRPr="0057674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7674F">
        <w:rPr>
          <w:rFonts w:ascii="Times New Roman" w:hAnsi="Times New Roman" w:cs="Times New Roman"/>
          <w:sz w:val="24"/>
          <w:szCs w:val="24"/>
          <w:lang w:val="ro-RO"/>
        </w:rPr>
        <w:t>în concurs;</w:t>
      </w:r>
    </w:p>
    <w:p w14:paraId="1A93C4B3" w14:textId="2D140B96" w:rsidR="007C2AD4" w:rsidRPr="00594EBF" w:rsidRDefault="00AB0C7E" w:rsidP="00AB0C7E">
      <w:pPr>
        <w:pStyle w:val="ListParagraph"/>
        <w:numPr>
          <w:ilvl w:val="0"/>
          <w:numId w:val="4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3F52F0" w:rsidRPr="00594EBF">
        <w:rPr>
          <w:rFonts w:ascii="Times New Roman" w:hAnsi="Times New Roman" w:cs="Times New Roman"/>
          <w:sz w:val="24"/>
          <w:szCs w:val="24"/>
          <w:lang w:val="ro-RO"/>
        </w:rPr>
        <w:t>rezentarea produselor finale de către elevi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3F52F0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în sesiune publică </w:t>
      </w:r>
      <w:r w:rsidR="003F52F0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(prezentarea 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produsului în cadrul </w:t>
      </w:r>
      <w:r w:rsidR="00411764" w:rsidRPr="00594EBF">
        <w:rPr>
          <w:rFonts w:ascii="Times New Roman" w:hAnsi="Times New Roman" w:cs="Times New Roman"/>
          <w:sz w:val="24"/>
          <w:szCs w:val="24"/>
          <w:lang w:val="ro-RO"/>
        </w:rPr>
        <w:t>concursul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>ui este făcută de către un elev</w:t>
      </w:r>
      <w:r w:rsidR="00411764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nominalizat în scris de către conducerea unității de învățământ, la propunerea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membrilor echipei de proiect); </w:t>
      </w:r>
    </w:p>
    <w:p w14:paraId="1E002DFD" w14:textId="3EB7A77E" w:rsidR="0067489F" w:rsidRPr="00594EBF" w:rsidRDefault="009868A5" w:rsidP="0067489F">
      <w:pPr>
        <w:pStyle w:val="ListParagraph"/>
        <w:numPr>
          <w:ilvl w:val="0"/>
          <w:numId w:val="4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67489F" w:rsidRPr="00594EBF">
        <w:rPr>
          <w:rFonts w:ascii="Times New Roman" w:hAnsi="Times New Roman" w:cs="Times New Roman"/>
          <w:sz w:val="24"/>
          <w:szCs w:val="24"/>
          <w:lang w:val="ro-RO"/>
        </w:rPr>
        <w:t>valuarea produselor finale și afișarea rezultatelor;</w:t>
      </w:r>
    </w:p>
    <w:p w14:paraId="6831DA2A" w14:textId="15A30C79" w:rsidR="000875A3" w:rsidRPr="00594EBF" w:rsidRDefault="009868A5" w:rsidP="000875A3">
      <w:pPr>
        <w:pStyle w:val="ListParagraph"/>
        <w:numPr>
          <w:ilvl w:val="0"/>
          <w:numId w:val="4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F</w:t>
      </w:r>
      <w:r w:rsidR="00206D74" w:rsidRPr="00594EBF">
        <w:rPr>
          <w:rFonts w:ascii="Times New Roman" w:hAnsi="Times New Roman" w:cs="Times New Roman"/>
          <w:sz w:val="24"/>
          <w:szCs w:val="24"/>
          <w:lang w:val="ro-RO"/>
        </w:rPr>
        <w:t>estivitatea de premiere;</w:t>
      </w:r>
    </w:p>
    <w:p w14:paraId="2E71331B" w14:textId="375E285D" w:rsidR="0057674F" w:rsidRPr="0057674F" w:rsidRDefault="0057674F" w:rsidP="0057674F">
      <w:p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  <w:t>Fiecare unitate de învățământ va fi prezentă cu 2 elevi și 2 cadre didactice din echipa de proiect care vor desemna câștigătorul premiului de popularitate</w:t>
      </w:r>
      <w:r w:rsidR="00787307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029B4ADD" w14:textId="19F30AE2" w:rsidR="007C2AD4" w:rsidRPr="00594EBF" w:rsidRDefault="005028DA" w:rsidP="00AB0C7E">
      <w:pPr>
        <w:pStyle w:val="ListParagraph"/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29</w:t>
      </w:r>
      <w:r w:rsidR="00AB0C7E" w:rsidRPr="00594EBF">
        <w:rPr>
          <w:rFonts w:ascii="Times New Roman" w:hAnsi="Times New Roman" w:cs="Times New Roman"/>
          <w:sz w:val="24"/>
          <w:szCs w:val="24"/>
          <w:lang w:val="ro-RO"/>
        </w:rPr>
        <w:t>.0</w:t>
      </w:r>
      <w:r>
        <w:rPr>
          <w:rFonts w:ascii="Times New Roman" w:hAnsi="Times New Roman" w:cs="Times New Roman"/>
          <w:sz w:val="24"/>
          <w:szCs w:val="24"/>
          <w:lang w:val="ro-RO"/>
        </w:rPr>
        <w:t>3</w:t>
      </w:r>
      <w:r w:rsidR="00AB0C7E" w:rsidRPr="00594EBF">
        <w:rPr>
          <w:rFonts w:ascii="Times New Roman" w:hAnsi="Times New Roman" w:cs="Times New Roman"/>
          <w:sz w:val="24"/>
          <w:szCs w:val="24"/>
          <w:lang w:val="ro-RO"/>
        </w:rPr>
        <w:t>.202</w:t>
      </w:r>
      <w:r w:rsidR="00F43E28">
        <w:rPr>
          <w:rFonts w:ascii="Times New Roman" w:hAnsi="Times New Roman" w:cs="Times New Roman"/>
          <w:sz w:val="24"/>
          <w:szCs w:val="24"/>
          <w:lang w:val="ro-RO"/>
        </w:rPr>
        <w:t>4</w:t>
      </w:r>
      <w:r w:rsidR="00AB0C7E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ro-RO"/>
        </w:rPr>
        <w:t>05</w:t>
      </w:r>
      <w:r w:rsidR="00AB0C7E" w:rsidRPr="00594EBF">
        <w:rPr>
          <w:rFonts w:ascii="Times New Roman" w:hAnsi="Times New Roman" w:cs="Times New Roman"/>
          <w:sz w:val="24"/>
          <w:szCs w:val="24"/>
          <w:lang w:val="ro-RO"/>
        </w:rPr>
        <w:t>.04.202</w:t>
      </w:r>
      <w:r w:rsidR="00F43E28">
        <w:rPr>
          <w:rFonts w:ascii="Times New Roman" w:hAnsi="Times New Roman" w:cs="Times New Roman"/>
          <w:sz w:val="24"/>
          <w:szCs w:val="24"/>
          <w:lang w:val="ro-RO"/>
        </w:rPr>
        <w:t>4</w:t>
      </w:r>
    </w:p>
    <w:p w14:paraId="1C8C6463" w14:textId="5F34F4C9" w:rsidR="00423BD1" w:rsidRDefault="009868A5" w:rsidP="00757BD3">
      <w:pPr>
        <w:pStyle w:val="ListParagraph"/>
        <w:numPr>
          <w:ilvl w:val="0"/>
          <w:numId w:val="4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T</w:t>
      </w:r>
      <w:r w:rsidR="00206D74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ransmiterea </w:t>
      </w:r>
      <w:r w:rsidR="00372975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către Ministerul Educației a </w:t>
      </w:r>
      <w:r w:rsidR="00206D74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rezultatelor </w:t>
      </w:r>
      <w:r w:rsidR="00BF4CA3" w:rsidRPr="00594EBF">
        <w:rPr>
          <w:rFonts w:ascii="Times New Roman" w:hAnsi="Times New Roman" w:cs="Times New Roman"/>
          <w:sz w:val="24"/>
          <w:szCs w:val="24"/>
          <w:lang w:val="ro-RO"/>
        </w:rPr>
        <w:t>obținute la etapa județeană</w:t>
      </w:r>
      <w:r w:rsidR="00757BD3" w:rsidRPr="00594EBF">
        <w:rPr>
          <w:rFonts w:ascii="Times New Roman" w:hAnsi="Times New Roman" w:cs="Times New Roman"/>
          <w:sz w:val="24"/>
          <w:szCs w:val="24"/>
          <w:lang w:val="ro-RO"/>
        </w:rPr>
        <w:tab/>
      </w:r>
      <w:r w:rsidR="00757BD3" w:rsidRPr="00594EBF">
        <w:rPr>
          <w:rFonts w:ascii="Times New Roman" w:hAnsi="Times New Roman" w:cs="Times New Roman"/>
          <w:sz w:val="24"/>
          <w:szCs w:val="24"/>
          <w:lang w:val="ro-RO"/>
        </w:rPr>
        <w:tab/>
      </w:r>
    </w:p>
    <w:p w14:paraId="572F751A" w14:textId="77777777" w:rsidR="006F12F9" w:rsidRDefault="006F12F9" w:rsidP="006F12F9">
      <w:p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1DA2046" w14:textId="77777777" w:rsidR="006F12F9" w:rsidRDefault="006F12F9" w:rsidP="006F12F9">
      <w:p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4F3D3" w14:textId="286A473D" w:rsidR="006F12F9" w:rsidRDefault="006F12F9" w:rsidP="006F12F9">
      <w:p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03BABC8" w14:textId="5C39C91C" w:rsidR="0057674F" w:rsidRDefault="0057674F" w:rsidP="006F12F9">
      <w:p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FE50C84" w14:textId="011DF987" w:rsidR="0057674F" w:rsidRDefault="0057674F" w:rsidP="006F12F9">
      <w:p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5FA4DC9" w14:textId="1E871C7F" w:rsidR="0057674F" w:rsidRDefault="0057674F" w:rsidP="006F12F9">
      <w:p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29033B6" w14:textId="77777777" w:rsidR="002D2349" w:rsidRDefault="0057674F" w:rsidP="0057674F">
      <w:pPr>
        <w:tabs>
          <w:tab w:val="left" w:pos="450"/>
        </w:tabs>
        <w:jc w:val="both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 wp14:anchorId="2F11CB6F" wp14:editId="567CC479">
            <wp:extent cx="5732145" cy="38227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8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22740D" w14:textId="77777777" w:rsidR="002D2349" w:rsidRPr="002D2349" w:rsidRDefault="002D2349" w:rsidP="002D2349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C178307" w14:textId="77777777" w:rsidR="0013399B" w:rsidRDefault="0013399B" w:rsidP="002D2349">
      <w:pPr>
        <w:tabs>
          <w:tab w:val="left" w:pos="450"/>
        </w:tabs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ANEXA 2</w:t>
      </w:r>
    </w:p>
    <w:p w14:paraId="13D54E48" w14:textId="6AF60B2C" w:rsidR="009E4ED0" w:rsidRPr="0057674F" w:rsidRDefault="009E4ED0" w:rsidP="002D2349">
      <w:pPr>
        <w:tabs>
          <w:tab w:val="left" w:pos="450"/>
        </w:tabs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FIȘA DE JURIZARE</w:t>
      </w:r>
    </w:p>
    <w:p w14:paraId="2EAA9B42" w14:textId="31B6DD94" w:rsidR="009E4ED0" w:rsidRDefault="009E4ED0" w:rsidP="00C66903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CONCURSUL </w:t>
      </w:r>
      <w:r w:rsidRPr="00594EBF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NAŢIONAL “MADE FOR EUROPE”</w:t>
      </w:r>
      <w:r w:rsidR="008223E1" w:rsidRPr="00594EBF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 xml:space="preserve">  - Etapa </w:t>
      </w:r>
      <w:r w:rsidRPr="00594EBF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județeană 202</w:t>
      </w:r>
      <w:r w:rsidR="00F43E28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4</w:t>
      </w:r>
    </w:p>
    <w:p w14:paraId="4459748C" w14:textId="77777777" w:rsidR="002D2349" w:rsidRPr="00594EBF" w:rsidRDefault="002D2349" w:rsidP="00C66903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tbl>
      <w:tblPr>
        <w:tblW w:w="1026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7"/>
        <w:gridCol w:w="7013"/>
      </w:tblGrid>
      <w:tr w:rsidR="00012463" w:rsidRPr="00012463" w14:paraId="5629CA18" w14:textId="77777777" w:rsidTr="002D2349">
        <w:tc>
          <w:tcPr>
            <w:tcW w:w="3247" w:type="dxa"/>
            <w:shd w:val="clear" w:color="auto" w:fill="auto"/>
          </w:tcPr>
          <w:p w14:paraId="679D86E0" w14:textId="77777777" w:rsidR="009E4ED0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1246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Instituția</w:t>
            </w:r>
          </w:p>
          <w:p w14:paraId="0CAF2454" w14:textId="0C31A542" w:rsidR="002D2349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13" w:type="dxa"/>
            <w:shd w:val="clear" w:color="auto" w:fill="auto"/>
          </w:tcPr>
          <w:p w14:paraId="36117106" w14:textId="77777777" w:rsidR="009E4ED0" w:rsidRPr="00012463" w:rsidRDefault="009E4ED0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12463" w:rsidRPr="00012463" w14:paraId="63A8ECCA" w14:textId="77777777" w:rsidTr="002D2349">
        <w:tc>
          <w:tcPr>
            <w:tcW w:w="3247" w:type="dxa"/>
            <w:shd w:val="clear" w:color="auto" w:fill="auto"/>
          </w:tcPr>
          <w:p w14:paraId="68BA31E4" w14:textId="77777777" w:rsidR="009E4ED0" w:rsidRPr="00012463" w:rsidRDefault="009E4ED0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1246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Numele și prenumele elevului</w:t>
            </w:r>
          </w:p>
          <w:p w14:paraId="1C3AEF89" w14:textId="445A92D2" w:rsidR="002D2349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1246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7013" w:type="dxa"/>
            <w:shd w:val="clear" w:color="auto" w:fill="auto"/>
          </w:tcPr>
          <w:p w14:paraId="1C041511" w14:textId="77777777" w:rsidR="009E4ED0" w:rsidRPr="00012463" w:rsidRDefault="009E4ED0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12463" w:rsidRPr="00012463" w14:paraId="4BEBD7B6" w14:textId="77777777" w:rsidTr="002D2349">
        <w:tc>
          <w:tcPr>
            <w:tcW w:w="3247" w:type="dxa"/>
            <w:shd w:val="clear" w:color="auto" w:fill="auto"/>
          </w:tcPr>
          <w:p w14:paraId="1724FEE9" w14:textId="77777777" w:rsidR="009E4ED0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1246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Titlu p</w:t>
            </w:r>
            <w:r w:rsidR="009E4ED0" w:rsidRPr="0001246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roiect</w:t>
            </w:r>
          </w:p>
          <w:p w14:paraId="6290E363" w14:textId="592FBAFA" w:rsidR="002D2349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13" w:type="dxa"/>
            <w:shd w:val="clear" w:color="auto" w:fill="auto"/>
          </w:tcPr>
          <w:p w14:paraId="6B703D48" w14:textId="77777777" w:rsidR="009E4ED0" w:rsidRPr="00012463" w:rsidRDefault="009E4ED0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12463" w:rsidRPr="00012463" w14:paraId="284A155C" w14:textId="77777777" w:rsidTr="002D2349">
        <w:tc>
          <w:tcPr>
            <w:tcW w:w="3247" w:type="dxa"/>
            <w:shd w:val="clear" w:color="auto" w:fill="auto"/>
          </w:tcPr>
          <w:p w14:paraId="0BEA3959" w14:textId="77777777" w:rsidR="009E4ED0" w:rsidRPr="00012463" w:rsidRDefault="009E4ED0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1246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Produsul</w:t>
            </w:r>
          </w:p>
          <w:p w14:paraId="31BF31F7" w14:textId="0153EE51" w:rsidR="002D2349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13" w:type="dxa"/>
            <w:shd w:val="clear" w:color="auto" w:fill="auto"/>
            <w:vAlign w:val="center"/>
          </w:tcPr>
          <w:p w14:paraId="0EECAA33" w14:textId="77777777" w:rsidR="009E4ED0" w:rsidRPr="00012463" w:rsidRDefault="009E4ED0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12463" w:rsidRPr="00012463" w14:paraId="3248190D" w14:textId="77777777" w:rsidTr="002D2349">
        <w:tc>
          <w:tcPr>
            <w:tcW w:w="3247" w:type="dxa"/>
            <w:shd w:val="clear" w:color="auto" w:fill="auto"/>
          </w:tcPr>
          <w:p w14:paraId="21208F49" w14:textId="77777777" w:rsidR="009E4ED0" w:rsidRPr="00012463" w:rsidRDefault="009E4ED0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1246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Secțiunea</w:t>
            </w:r>
          </w:p>
          <w:p w14:paraId="3D22320E" w14:textId="33A6CD59" w:rsidR="002D2349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13" w:type="dxa"/>
            <w:shd w:val="clear" w:color="auto" w:fill="auto"/>
          </w:tcPr>
          <w:p w14:paraId="63E70F70" w14:textId="77777777" w:rsidR="009E4ED0" w:rsidRPr="00012463" w:rsidRDefault="009E4ED0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12463" w:rsidRPr="00012463" w14:paraId="01BEBD56" w14:textId="77777777" w:rsidTr="002D2349">
        <w:tc>
          <w:tcPr>
            <w:tcW w:w="3247" w:type="dxa"/>
            <w:shd w:val="clear" w:color="auto" w:fill="auto"/>
          </w:tcPr>
          <w:p w14:paraId="352AF333" w14:textId="77777777" w:rsidR="009E4ED0" w:rsidRPr="00012463" w:rsidRDefault="009E4ED0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1246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Observațiile membrilor comisiei</w:t>
            </w:r>
            <w:r w:rsidR="00F40656" w:rsidRPr="0001246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privind prezentarea produsului:</w:t>
            </w:r>
          </w:p>
          <w:p w14:paraId="397DE591" w14:textId="214C3E88" w:rsidR="002D2349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0507A440" w14:textId="1134F19C" w:rsidR="002D2349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725B6A7" w14:textId="77777777" w:rsidR="002D2349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059A5A17" w14:textId="0D7EDECE" w:rsidR="002D2349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7362C06" w14:textId="5443BBF1" w:rsidR="002D2349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58DFD9E" w14:textId="77777777" w:rsidR="002D2349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0A782048" w14:textId="77777777" w:rsidR="002D2349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9714766" w14:textId="77777777" w:rsidR="002D2349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5778A8B9" w14:textId="77777777" w:rsidR="002D2349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9F88FBA" w14:textId="49CCF8FC" w:rsidR="002D2349" w:rsidRPr="00012463" w:rsidRDefault="002D2349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13" w:type="dxa"/>
            <w:shd w:val="clear" w:color="auto" w:fill="auto"/>
          </w:tcPr>
          <w:p w14:paraId="4FAED8C4" w14:textId="77777777" w:rsidR="009E4ED0" w:rsidRPr="00012463" w:rsidRDefault="009E4ED0" w:rsidP="00C6690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420CD22F" w14:textId="77777777" w:rsidR="00511F07" w:rsidRDefault="00511F07" w:rsidP="009E4ED0">
      <w:pP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70938394" w14:textId="3CDCFB5C" w:rsidR="009E4ED0" w:rsidRDefault="009E4ED0" w:rsidP="009E4ED0">
      <w:pP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ab/>
      </w:r>
      <w:r w:rsidR="000E6E4B" w:rsidRPr="00594EBF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 xml:space="preserve"> </w:t>
      </w:r>
      <w:r w:rsidRPr="00594EBF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ab/>
        <w:t>Evaluator:___________________</w:t>
      </w:r>
      <w:r w:rsidR="00C66903" w:rsidRPr="00594EBF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____</w:t>
      </w:r>
      <w:r w:rsidR="00AF1732" w:rsidRPr="00594EBF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__</w:t>
      </w:r>
      <w:r w:rsidR="00C66903" w:rsidRPr="00594EBF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_</w:t>
      </w:r>
      <w:r w:rsidRPr="00594EBF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______</w:t>
      </w:r>
    </w:p>
    <w:p w14:paraId="04A3D856" w14:textId="1CAEFB8A" w:rsidR="002D2349" w:rsidRDefault="002D2349" w:rsidP="009E4ED0">
      <w:pP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7FF49B9F" w14:textId="66030F55" w:rsidR="002D2349" w:rsidRDefault="002D2349" w:rsidP="009E4ED0">
      <w:pP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1E70115D" w14:textId="4C56DC53" w:rsidR="002D2349" w:rsidRDefault="002D2349" w:rsidP="009E4ED0">
      <w:pP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3B4F3731" w14:textId="690520E0" w:rsidR="002D2349" w:rsidRDefault="002D2349" w:rsidP="009E4ED0">
      <w:pP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04CB158F" w14:textId="7E06BCCD" w:rsidR="002D2349" w:rsidRDefault="002D2349" w:rsidP="009E4ED0">
      <w:pP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63860AF8" w14:textId="285FA7BC" w:rsidR="002D2349" w:rsidRDefault="002D2349" w:rsidP="009E4ED0">
      <w:pP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78B29064" w14:textId="755A35E6" w:rsidR="002D2349" w:rsidRDefault="002D2349" w:rsidP="009E4ED0">
      <w:pP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20D2B636" w14:textId="4EA5009F" w:rsidR="002D2349" w:rsidRDefault="002D2349" w:rsidP="009E4ED0">
      <w:pP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2B15A6C9" w14:textId="78AC2A62" w:rsidR="002D2349" w:rsidRDefault="002D2349" w:rsidP="009E4ED0">
      <w:pP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7FE2E8BC" w14:textId="3F076D4E" w:rsidR="002D2349" w:rsidRDefault="002D2349" w:rsidP="009E4ED0">
      <w:pP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67708C43" w14:textId="496096FD" w:rsidR="00511F07" w:rsidRDefault="00787307" w:rsidP="009E4ED0">
      <w:pP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58240" behindDoc="0" locked="0" layoutInCell="1" allowOverlap="1" wp14:anchorId="198D3E74" wp14:editId="493F9260">
            <wp:simplePos x="0" y="0"/>
            <wp:positionH relativeFrom="column">
              <wp:posOffset>-76200</wp:posOffset>
            </wp:positionH>
            <wp:positionV relativeFrom="paragraph">
              <wp:posOffset>0</wp:posOffset>
            </wp:positionV>
            <wp:extent cx="5732145" cy="382270"/>
            <wp:effectExtent l="0" t="0" r="190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8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AB50653" w14:textId="084F80FC" w:rsidR="006F12F9" w:rsidRDefault="00775D31" w:rsidP="00D12F5F">
      <w:pP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 xml:space="preserve">Anexa </w:t>
      </w:r>
      <w:r w:rsidR="0013399B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3</w:t>
      </w:r>
      <w:r w:rsidR="00D12F5F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 xml:space="preserve"> </w:t>
      </w:r>
      <w:r w:rsidR="000B123D" w:rsidRPr="00594EBF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CRITERII DE JURIZARE</w:t>
      </w:r>
      <w:r w:rsidR="000B123D" w:rsidRPr="00594EBF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ab/>
      </w:r>
    </w:p>
    <w:p w14:paraId="6D13FDC4" w14:textId="778CA049" w:rsidR="00D12F5F" w:rsidRPr="00594EBF" w:rsidRDefault="00D12F5F" w:rsidP="00D12F5F">
      <w:pP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Titlu proiect:</w:t>
      </w:r>
    </w:p>
    <w:tbl>
      <w:tblPr>
        <w:tblW w:w="5679" w:type="pct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1"/>
        <w:gridCol w:w="1710"/>
        <w:gridCol w:w="1061"/>
      </w:tblGrid>
      <w:tr w:rsidR="002003AD" w:rsidRPr="002003AD" w14:paraId="2BF0762F" w14:textId="77777777" w:rsidTr="000B123D">
        <w:tc>
          <w:tcPr>
            <w:tcW w:w="3647" w:type="pct"/>
          </w:tcPr>
          <w:p w14:paraId="7A411ADA" w14:textId="77777777" w:rsidR="000E6E4B" w:rsidRPr="002003AD" w:rsidRDefault="000E6E4B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379AB691" w14:textId="133BDAAF" w:rsidR="009E4ED0" w:rsidRPr="002003AD" w:rsidRDefault="009E4ED0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Criteriul/indicatorul de performanţă</w:t>
            </w:r>
          </w:p>
        </w:tc>
        <w:tc>
          <w:tcPr>
            <w:tcW w:w="835" w:type="pct"/>
            <w:tcBorders>
              <w:bottom w:val="nil"/>
            </w:tcBorders>
          </w:tcPr>
          <w:p w14:paraId="718C111E" w14:textId="3783C695" w:rsidR="00873F91" w:rsidRPr="002003AD" w:rsidRDefault="00873F91" w:rsidP="00873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Niv</w:t>
            </w:r>
            <w:r w:rsidR="002170E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</w:t>
            </w: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</w:t>
            </w:r>
          </w:p>
          <w:p w14:paraId="2579A8BB" w14:textId="77777777" w:rsidR="00873F91" w:rsidRPr="002003AD" w:rsidRDefault="00873F91" w:rsidP="00873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performanţă</w:t>
            </w:r>
          </w:p>
          <w:p w14:paraId="474AD916" w14:textId="1FFB6362" w:rsidR="00873F91" w:rsidRPr="002003AD" w:rsidRDefault="003F20D2" w:rsidP="00873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1-slab,</w:t>
            </w:r>
            <w:r w:rsidR="000B123D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873F91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10 -</w:t>
            </w:r>
          </w:p>
          <w:p w14:paraId="455AA926" w14:textId="1D7701F4" w:rsidR="00C009E1" w:rsidRPr="002003AD" w:rsidRDefault="00873F91" w:rsidP="00873F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excelent</w:t>
            </w:r>
          </w:p>
        </w:tc>
        <w:tc>
          <w:tcPr>
            <w:tcW w:w="518" w:type="pct"/>
            <w:tcBorders>
              <w:bottom w:val="nil"/>
            </w:tcBorders>
          </w:tcPr>
          <w:p w14:paraId="58A007B7" w14:textId="77777777" w:rsidR="00873F91" w:rsidRPr="002003AD" w:rsidRDefault="00873F91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14:paraId="4217F3CA" w14:textId="63088340" w:rsidR="009E4ED0" w:rsidRPr="002003AD" w:rsidRDefault="009E4ED0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Punctaj acordat</w:t>
            </w:r>
          </w:p>
        </w:tc>
      </w:tr>
      <w:tr w:rsidR="002003AD" w:rsidRPr="002003AD" w14:paraId="782BE3E7" w14:textId="77777777" w:rsidTr="000B123D">
        <w:tc>
          <w:tcPr>
            <w:tcW w:w="3647" w:type="pct"/>
            <w:tcBorders>
              <w:right w:val="single" w:sz="4" w:space="0" w:color="auto"/>
            </w:tcBorders>
            <w:shd w:val="clear" w:color="auto" w:fill="D6E3BC"/>
          </w:tcPr>
          <w:p w14:paraId="42F2AED5" w14:textId="77777777" w:rsidR="009E4ED0" w:rsidRPr="002003AD" w:rsidRDefault="009E4ED0" w:rsidP="0013399B">
            <w:pPr>
              <w:numPr>
                <w:ilvl w:val="0"/>
                <w:numId w:val="5"/>
              </w:numPr>
              <w:spacing w:after="0" w:line="240" w:lineRule="auto"/>
              <w:ind w:left="31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Relevanţa educaţională a produsului proiectului pentru unitatea de învăţământ</w:t>
            </w:r>
          </w:p>
        </w:tc>
        <w:tc>
          <w:tcPr>
            <w:tcW w:w="835" w:type="pct"/>
            <w:tcBorders>
              <w:right w:val="single" w:sz="4" w:space="0" w:color="auto"/>
            </w:tcBorders>
            <w:shd w:val="clear" w:color="auto" w:fill="D6E3BC"/>
          </w:tcPr>
          <w:p w14:paraId="7329FF56" w14:textId="569B1DB5" w:rsidR="009E4ED0" w:rsidRPr="002003AD" w:rsidRDefault="009E4ED0" w:rsidP="0073243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puncte</w:t>
            </w:r>
          </w:p>
        </w:tc>
        <w:tc>
          <w:tcPr>
            <w:tcW w:w="518" w:type="pct"/>
            <w:tcBorders>
              <w:right w:val="single" w:sz="4" w:space="0" w:color="auto"/>
            </w:tcBorders>
            <w:shd w:val="clear" w:color="auto" w:fill="D6E3BC"/>
          </w:tcPr>
          <w:p w14:paraId="2D357DE7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003AD" w:rsidRPr="002003AD" w14:paraId="27F681F1" w14:textId="77777777" w:rsidTr="000B123D">
        <w:tc>
          <w:tcPr>
            <w:tcW w:w="3647" w:type="pct"/>
          </w:tcPr>
          <w:p w14:paraId="3DAC7AAD" w14:textId="0D6E2B9F" w:rsidR="009E4ED0" w:rsidRPr="002003AD" w:rsidRDefault="000E6E4B" w:rsidP="00EB14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1.1. </w:t>
            </w:r>
            <w:r w:rsidR="000E0B75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Utilizarea produsului p</w:t>
            </w:r>
            <w:r w:rsidR="009E4ED0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ermite dezvoltarea de competenţe-cheie?</w:t>
            </w:r>
          </w:p>
        </w:tc>
        <w:tc>
          <w:tcPr>
            <w:tcW w:w="835" w:type="pct"/>
          </w:tcPr>
          <w:p w14:paraId="1CEB21AE" w14:textId="2B5070A7" w:rsidR="009E4ED0" w:rsidRPr="002003AD" w:rsidRDefault="00732437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518" w:type="pct"/>
          </w:tcPr>
          <w:p w14:paraId="0377DA18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7ABED283" w14:textId="77777777" w:rsidTr="000B123D">
        <w:tc>
          <w:tcPr>
            <w:tcW w:w="3647" w:type="pct"/>
          </w:tcPr>
          <w:p w14:paraId="5CDC1A00" w14:textId="0A207C19" w:rsidR="00376FA3" w:rsidRPr="002003AD" w:rsidRDefault="003F20D2" w:rsidP="00EB1434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376FA3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ce măsură produsul răspunde nevoilor publicului ţintă (elevi, cadre didactice, părinți, comunitate)?</w:t>
            </w:r>
          </w:p>
        </w:tc>
        <w:tc>
          <w:tcPr>
            <w:tcW w:w="835" w:type="pct"/>
          </w:tcPr>
          <w:p w14:paraId="02DE4E04" w14:textId="0AE70AE6" w:rsidR="00376FA3" w:rsidRPr="002003AD" w:rsidRDefault="00732437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13399B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518" w:type="pct"/>
          </w:tcPr>
          <w:p w14:paraId="2563A507" w14:textId="77777777" w:rsidR="00376FA3" w:rsidRPr="002003AD" w:rsidRDefault="00376FA3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480183F8" w14:textId="77777777" w:rsidTr="000B123D">
        <w:tc>
          <w:tcPr>
            <w:tcW w:w="3647" w:type="pct"/>
          </w:tcPr>
          <w:p w14:paraId="36E3CF5F" w14:textId="1B45883A" w:rsidR="00E72E2B" w:rsidRPr="002003AD" w:rsidRDefault="003F20D2" w:rsidP="00732437">
            <w:pPr>
              <w:pStyle w:val="ListParagraph"/>
              <w:numPr>
                <w:ilvl w:val="1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E72E2B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Asigură egalitatea de şanse și incluziunea, eliminând diferenţele și barierele</w:t>
            </w:r>
            <w:r w:rsidR="0073243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E72E2B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educaționale (religioase, sociale, culturale, de gen etc.)?</w:t>
            </w:r>
          </w:p>
        </w:tc>
        <w:tc>
          <w:tcPr>
            <w:tcW w:w="835" w:type="pct"/>
          </w:tcPr>
          <w:p w14:paraId="5C973AAA" w14:textId="5C4390B5" w:rsidR="009E4ED0" w:rsidRPr="002003AD" w:rsidRDefault="00732437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518" w:type="pct"/>
          </w:tcPr>
          <w:p w14:paraId="30B26CB7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3A1413A2" w14:textId="77777777" w:rsidTr="000B123D">
        <w:tc>
          <w:tcPr>
            <w:tcW w:w="3647" w:type="pct"/>
          </w:tcPr>
          <w:p w14:paraId="7D30929D" w14:textId="56DBB441" w:rsidR="009E4ED0" w:rsidRPr="002003AD" w:rsidRDefault="00912CAC" w:rsidP="00EB1434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Îmbunătățește accesul la educație și sprijină tranziția digitală și tranziția verde?</w:t>
            </w:r>
          </w:p>
        </w:tc>
        <w:tc>
          <w:tcPr>
            <w:tcW w:w="835" w:type="pct"/>
          </w:tcPr>
          <w:p w14:paraId="4B7582DA" w14:textId="3BCA37C6" w:rsidR="009E4ED0" w:rsidRPr="002003AD" w:rsidRDefault="00732437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518" w:type="pct"/>
          </w:tcPr>
          <w:p w14:paraId="7629BBBC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136EE8BE" w14:textId="77777777" w:rsidTr="000B123D">
        <w:tc>
          <w:tcPr>
            <w:tcW w:w="3647" w:type="pct"/>
            <w:shd w:val="clear" w:color="auto" w:fill="D6E3BC"/>
          </w:tcPr>
          <w:p w14:paraId="727BA810" w14:textId="3EF82FCB" w:rsidR="009E4ED0" w:rsidRPr="002003AD" w:rsidRDefault="009E4ED0" w:rsidP="00EB143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Transferabilitatea produsului</w:t>
            </w:r>
          </w:p>
        </w:tc>
        <w:tc>
          <w:tcPr>
            <w:tcW w:w="835" w:type="pct"/>
            <w:shd w:val="clear" w:color="auto" w:fill="D6E3BC"/>
          </w:tcPr>
          <w:p w14:paraId="0CEB6D58" w14:textId="019BEF46" w:rsidR="009E4ED0" w:rsidRPr="002003AD" w:rsidRDefault="00732437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40</w:t>
            </w:r>
            <w:r w:rsidR="009E4ED0"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puncte</w:t>
            </w:r>
          </w:p>
        </w:tc>
        <w:tc>
          <w:tcPr>
            <w:tcW w:w="518" w:type="pct"/>
            <w:shd w:val="clear" w:color="auto" w:fill="D6E3BC"/>
          </w:tcPr>
          <w:p w14:paraId="3ECE8270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003AD" w:rsidRPr="002003AD" w14:paraId="4D59CB0F" w14:textId="77777777" w:rsidTr="000B123D">
        <w:tc>
          <w:tcPr>
            <w:tcW w:w="3647" w:type="pct"/>
          </w:tcPr>
          <w:p w14:paraId="20E383A3" w14:textId="0E425AEB" w:rsidR="00121705" w:rsidRPr="002003AD" w:rsidRDefault="00121705" w:rsidP="007324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2.1. Produsul poate fi integrat în curriculum şi utilizat în activităţile curriculare ale</w:t>
            </w:r>
            <w:r w:rsidR="0073243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şcolii?</w:t>
            </w:r>
          </w:p>
        </w:tc>
        <w:tc>
          <w:tcPr>
            <w:tcW w:w="835" w:type="pct"/>
          </w:tcPr>
          <w:p w14:paraId="533DCA0C" w14:textId="0FB4EBFD" w:rsidR="009E4ED0" w:rsidRPr="002003AD" w:rsidRDefault="00732437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518" w:type="pct"/>
          </w:tcPr>
          <w:p w14:paraId="047D134B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37EAAE60" w14:textId="77777777" w:rsidTr="000B123D">
        <w:tc>
          <w:tcPr>
            <w:tcW w:w="3647" w:type="pct"/>
          </w:tcPr>
          <w:p w14:paraId="08CFDBBD" w14:textId="2E53065E" w:rsidR="009E4ED0" w:rsidRPr="002003AD" w:rsidRDefault="00167377" w:rsidP="00EB14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2.2 Produsul poate fi utilizat în activităţile extracurriculare ale şcolii?</w:t>
            </w:r>
          </w:p>
        </w:tc>
        <w:tc>
          <w:tcPr>
            <w:tcW w:w="835" w:type="pct"/>
          </w:tcPr>
          <w:p w14:paraId="292D9A9B" w14:textId="2ACE150A" w:rsidR="009E4ED0" w:rsidRPr="002003AD" w:rsidRDefault="009E4ED0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73243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518" w:type="pct"/>
          </w:tcPr>
          <w:p w14:paraId="559107F2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328CD404" w14:textId="77777777" w:rsidTr="000B123D">
        <w:tc>
          <w:tcPr>
            <w:tcW w:w="3647" w:type="pct"/>
          </w:tcPr>
          <w:p w14:paraId="41305C16" w14:textId="5700DA0C" w:rsidR="009E4ED0" w:rsidRPr="002003AD" w:rsidRDefault="00D35338" w:rsidP="003F20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2.3 Este accesibil intern (la nivelul unității de învățământ) şi extern (pentru alte unități</w:t>
            </w:r>
            <w:r w:rsidR="003F20D2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școlare/instituții sau persoane interesate)?</w:t>
            </w:r>
          </w:p>
        </w:tc>
        <w:tc>
          <w:tcPr>
            <w:tcW w:w="835" w:type="pct"/>
          </w:tcPr>
          <w:p w14:paraId="77498F35" w14:textId="3F09E917" w:rsidR="009E4ED0" w:rsidRPr="002003AD" w:rsidRDefault="009E4ED0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73243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518" w:type="pct"/>
          </w:tcPr>
          <w:p w14:paraId="5C07CE93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7CAD36EC" w14:textId="77777777" w:rsidTr="000B123D">
        <w:tc>
          <w:tcPr>
            <w:tcW w:w="3647" w:type="pct"/>
          </w:tcPr>
          <w:p w14:paraId="5C78613E" w14:textId="059815FB" w:rsidR="00D35338" w:rsidRPr="002003AD" w:rsidRDefault="00C82C63" w:rsidP="00EB14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2.4 Este transferabil în alt context educaţional?</w:t>
            </w:r>
          </w:p>
        </w:tc>
        <w:tc>
          <w:tcPr>
            <w:tcW w:w="835" w:type="pct"/>
          </w:tcPr>
          <w:p w14:paraId="11377ED0" w14:textId="000C9440" w:rsidR="00D35338" w:rsidRPr="002003AD" w:rsidRDefault="00732437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518" w:type="pct"/>
          </w:tcPr>
          <w:p w14:paraId="1908ABA2" w14:textId="77777777" w:rsidR="00D35338" w:rsidRPr="002003AD" w:rsidRDefault="00D35338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4AF2E802" w14:textId="77777777" w:rsidTr="000B123D">
        <w:tc>
          <w:tcPr>
            <w:tcW w:w="3647" w:type="pct"/>
            <w:shd w:val="clear" w:color="auto" w:fill="D6E3BC"/>
          </w:tcPr>
          <w:p w14:paraId="5FAE6588" w14:textId="77777777" w:rsidR="009E4ED0" w:rsidRPr="002003AD" w:rsidRDefault="009E4ED0" w:rsidP="00EB14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   3. Caracterul practic (utilitatea produsului educaţional)</w:t>
            </w:r>
          </w:p>
        </w:tc>
        <w:tc>
          <w:tcPr>
            <w:tcW w:w="835" w:type="pct"/>
            <w:shd w:val="clear" w:color="auto" w:fill="D6E3BC"/>
          </w:tcPr>
          <w:p w14:paraId="407A0892" w14:textId="56618868" w:rsidR="009E4ED0" w:rsidRPr="002003AD" w:rsidRDefault="00732437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40</w:t>
            </w:r>
            <w:r w:rsidR="009E4ED0"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puncte</w:t>
            </w:r>
          </w:p>
        </w:tc>
        <w:tc>
          <w:tcPr>
            <w:tcW w:w="518" w:type="pct"/>
            <w:shd w:val="clear" w:color="auto" w:fill="D6E3BC"/>
          </w:tcPr>
          <w:p w14:paraId="24A78DAD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003AD" w:rsidRPr="002003AD" w14:paraId="350D04C9" w14:textId="77777777" w:rsidTr="000B123D">
        <w:tc>
          <w:tcPr>
            <w:tcW w:w="3647" w:type="pct"/>
            <w:tcBorders>
              <w:top w:val="nil"/>
            </w:tcBorders>
          </w:tcPr>
          <w:p w14:paraId="63BB7D79" w14:textId="77777777" w:rsidR="009E4ED0" w:rsidRPr="002003AD" w:rsidRDefault="009E4ED0" w:rsidP="00EB14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3.1 Produsul facilitează progresul şcolar/profesional al grupului ţintă (soft educaţional, pagină web, revistă,  programă de opţional etc)?</w:t>
            </w:r>
          </w:p>
        </w:tc>
        <w:tc>
          <w:tcPr>
            <w:tcW w:w="835" w:type="pct"/>
            <w:tcBorders>
              <w:top w:val="nil"/>
            </w:tcBorders>
          </w:tcPr>
          <w:p w14:paraId="2AC9889D" w14:textId="76BAE2B5" w:rsidR="009E4ED0" w:rsidRPr="002003AD" w:rsidRDefault="009E4ED0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73243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518" w:type="pct"/>
            <w:tcBorders>
              <w:top w:val="nil"/>
            </w:tcBorders>
          </w:tcPr>
          <w:p w14:paraId="108AB9F7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3A1E6A00" w14:textId="77777777" w:rsidTr="000B123D">
        <w:tc>
          <w:tcPr>
            <w:tcW w:w="3647" w:type="pct"/>
            <w:tcBorders>
              <w:top w:val="nil"/>
            </w:tcBorders>
          </w:tcPr>
          <w:p w14:paraId="4F7D5482" w14:textId="7C6885D7" w:rsidR="009E4ED0" w:rsidRPr="002003AD" w:rsidRDefault="00150666" w:rsidP="00EB14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3.2. Este atractiv şi uşor de utilizat de către elevi?</w:t>
            </w:r>
          </w:p>
        </w:tc>
        <w:tc>
          <w:tcPr>
            <w:tcW w:w="835" w:type="pct"/>
            <w:tcBorders>
              <w:top w:val="nil"/>
            </w:tcBorders>
          </w:tcPr>
          <w:p w14:paraId="161FCFA1" w14:textId="7A982D4A" w:rsidR="009E4ED0" w:rsidRPr="002003AD" w:rsidRDefault="009E4ED0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73243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518" w:type="pct"/>
            <w:tcBorders>
              <w:top w:val="nil"/>
            </w:tcBorders>
          </w:tcPr>
          <w:p w14:paraId="5D6D0324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72EB7771" w14:textId="77777777" w:rsidTr="000B123D">
        <w:tc>
          <w:tcPr>
            <w:tcW w:w="3647" w:type="pct"/>
          </w:tcPr>
          <w:p w14:paraId="3BD54762" w14:textId="3268B10C" w:rsidR="009E4ED0" w:rsidRPr="002003AD" w:rsidRDefault="008B6B2D" w:rsidP="003F20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3.3 În ce măsură produsul este util pentru elevi/profesori/părinţi şi care este gradul de</w:t>
            </w:r>
            <w:r w:rsidR="003F20D2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utilizare de către elevi/profesori/părinţi?</w:t>
            </w:r>
          </w:p>
        </w:tc>
        <w:tc>
          <w:tcPr>
            <w:tcW w:w="835" w:type="pct"/>
          </w:tcPr>
          <w:p w14:paraId="00205C16" w14:textId="3B0E73AF" w:rsidR="009E4ED0" w:rsidRPr="002003AD" w:rsidRDefault="009E4ED0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73243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518" w:type="pct"/>
          </w:tcPr>
          <w:p w14:paraId="74797787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3AF3D602" w14:textId="77777777" w:rsidTr="000B123D">
        <w:tc>
          <w:tcPr>
            <w:tcW w:w="3647" w:type="pct"/>
          </w:tcPr>
          <w:p w14:paraId="39031AD5" w14:textId="67D35D52" w:rsidR="008B6B2D" w:rsidRPr="002003AD" w:rsidRDefault="00E42FD3" w:rsidP="00EB14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3.4 Nivelul de competenţe pe care îl vizează este adecvat grupului ţintă?</w:t>
            </w:r>
          </w:p>
        </w:tc>
        <w:tc>
          <w:tcPr>
            <w:tcW w:w="835" w:type="pct"/>
          </w:tcPr>
          <w:p w14:paraId="472926A9" w14:textId="188B86C6" w:rsidR="008B6B2D" w:rsidRPr="002003AD" w:rsidRDefault="00732437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518" w:type="pct"/>
          </w:tcPr>
          <w:p w14:paraId="10BCED9A" w14:textId="77777777" w:rsidR="008B6B2D" w:rsidRPr="002003AD" w:rsidRDefault="008B6B2D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535F880F" w14:textId="77777777" w:rsidTr="000B123D">
        <w:tc>
          <w:tcPr>
            <w:tcW w:w="3647" w:type="pct"/>
            <w:shd w:val="clear" w:color="auto" w:fill="D6E3BC"/>
          </w:tcPr>
          <w:p w14:paraId="4E522CF3" w14:textId="77777777" w:rsidR="009E4ED0" w:rsidRPr="002003AD" w:rsidRDefault="009E4ED0" w:rsidP="00EB14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  4. Caracterul valorizator al produsului final</w:t>
            </w:r>
          </w:p>
        </w:tc>
        <w:tc>
          <w:tcPr>
            <w:tcW w:w="835" w:type="pct"/>
            <w:shd w:val="clear" w:color="auto" w:fill="D6E3BC"/>
          </w:tcPr>
          <w:p w14:paraId="41934CB4" w14:textId="3BBE0FA7" w:rsidR="009E4ED0" w:rsidRPr="002003AD" w:rsidRDefault="009E4ED0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  <w:r w:rsidR="00732437"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puncte</w:t>
            </w:r>
          </w:p>
        </w:tc>
        <w:tc>
          <w:tcPr>
            <w:tcW w:w="518" w:type="pct"/>
            <w:shd w:val="clear" w:color="auto" w:fill="D6E3BC"/>
          </w:tcPr>
          <w:p w14:paraId="4AF27AD8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3480C520" w14:textId="77777777" w:rsidTr="000B123D">
        <w:tc>
          <w:tcPr>
            <w:tcW w:w="3647" w:type="pct"/>
          </w:tcPr>
          <w:p w14:paraId="12F38E41" w14:textId="55F895EF" w:rsidR="009E4ED0" w:rsidRPr="002003AD" w:rsidRDefault="009E4ED0" w:rsidP="00EB14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4.1 Valorizează competenţele dobândite</w:t>
            </w:r>
            <w:r w:rsidR="00BE33EF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elevi</w:t>
            </w: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la diferite discipline?</w:t>
            </w:r>
          </w:p>
        </w:tc>
        <w:tc>
          <w:tcPr>
            <w:tcW w:w="835" w:type="pct"/>
          </w:tcPr>
          <w:p w14:paraId="24A50F2F" w14:textId="056B5C94" w:rsidR="009E4ED0" w:rsidRPr="002003AD" w:rsidRDefault="009E4ED0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73243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518" w:type="pct"/>
          </w:tcPr>
          <w:p w14:paraId="6B44410F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48B3CA60" w14:textId="77777777" w:rsidTr="000B123D">
        <w:tc>
          <w:tcPr>
            <w:tcW w:w="3647" w:type="pct"/>
          </w:tcPr>
          <w:p w14:paraId="4B172D06" w14:textId="77777777" w:rsidR="009E4ED0" w:rsidRPr="002003AD" w:rsidRDefault="009E4ED0" w:rsidP="00EB14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4.2 Valorizează interesele/talentele şi calităţile elevilor?</w:t>
            </w:r>
          </w:p>
        </w:tc>
        <w:tc>
          <w:tcPr>
            <w:tcW w:w="835" w:type="pct"/>
          </w:tcPr>
          <w:p w14:paraId="53271532" w14:textId="02CB4441" w:rsidR="009E4ED0" w:rsidRPr="002003AD" w:rsidRDefault="009E4ED0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73243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518" w:type="pct"/>
          </w:tcPr>
          <w:p w14:paraId="1D650D16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056F41DC" w14:textId="77777777" w:rsidTr="000B123D">
        <w:tc>
          <w:tcPr>
            <w:tcW w:w="3647" w:type="pct"/>
          </w:tcPr>
          <w:p w14:paraId="3467A65C" w14:textId="15E17EC0" w:rsidR="009E4ED0" w:rsidRPr="002003AD" w:rsidRDefault="009E4ED0" w:rsidP="00EB14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4.3 Evidenţiază</w:t>
            </w:r>
            <w:r w:rsidR="00AC5B2C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contribuția</w:t>
            </w: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participanţilor la realizarea lui (elevi/cadre didactice, şcoli partenere, alţi parteneri etc)?</w:t>
            </w:r>
          </w:p>
        </w:tc>
        <w:tc>
          <w:tcPr>
            <w:tcW w:w="835" w:type="pct"/>
          </w:tcPr>
          <w:p w14:paraId="0765D6F7" w14:textId="4B0624B7" w:rsidR="009E4ED0" w:rsidRPr="002003AD" w:rsidRDefault="009E4ED0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73243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518" w:type="pct"/>
          </w:tcPr>
          <w:p w14:paraId="68F47667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33299193" w14:textId="77777777" w:rsidTr="000B123D">
        <w:tc>
          <w:tcPr>
            <w:tcW w:w="3647" w:type="pct"/>
          </w:tcPr>
          <w:p w14:paraId="183E52BE" w14:textId="77777777" w:rsidR="009E4ED0" w:rsidRPr="002003AD" w:rsidRDefault="009E4ED0" w:rsidP="00EB14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4.4 Oferă oportunităţi pentru realizarea altor proiecte şi parteneriate ?</w:t>
            </w:r>
          </w:p>
        </w:tc>
        <w:tc>
          <w:tcPr>
            <w:tcW w:w="835" w:type="pct"/>
          </w:tcPr>
          <w:p w14:paraId="29F8F0E2" w14:textId="45BB55AD" w:rsidR="009E4ED0" w:rsidRPr="002003AD" w:rsidRDefault="009E4ED0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73243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518" w:type="pct"/>
          </w:tcPr>
          <w:p w14:paraId="4E3DC7DF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0ED6CF2A" w14:textId="77777777" w:rsidTr="000B123D">
        <w:tc>
          <w:tcPr>
            <w:tcW w:w="3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5CC28CE4" w14:textId="77777777" w:rsidR="009E4ED0" w:rsidRPr="002003AD" w:rsidRDefault="009E4ED0" w:rsidP="00EB14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  5. Calitatea prezentării produsului educațional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2EA3F486" w14:textId="21FCDD01" w:rsidR="009E4ED0" w:rsidRPr="002003AD" w:rsidRDefault="00732437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40 </w:t>
            </w:r>
            <w:r w:rsidR="009E4ED0" w:rsidRPr="002003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puncte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62E88F85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003AD" w:rsidRPr="002003AD" w14:paraId="45B0D1F3" w14:textId="77777777" w:rsidTr="000B123D">
        <w:tc>
          <w:tcPr>
            <w:tcW w:w="3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3CAC" w14:textId="1EE918C6" w:rsidR="009E4ED0" w:rsidRPr="002003AD" w:rsidRDefault="00E210BD" w:rsidP="00EB14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5.1 Prezentarea produsului de către elev este o prezentare liberă?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7816" w14:textId="7CB72D07" w:rsidR="009E4ED0" w:rsidRPr="002003AD" w:rsidRDefault="009E4ED0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73243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C984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4CB90C3F" w14:textId="77777777" w:rsidTr="000B123D">
        <w:tc>
          <w:tcPr>
            <w:tcW w:w="3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4101" w14:textId="6B7F2076" w:rsidR="009E4ED0" w:rsidRPr="002003AD" w:rsidRDefault="007013DB" w:rsidP="007324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5.2 Prezentarea făcută de către elev este cursivă, urmează o succesiune logică a</w:t>
            </w:r>
            <w:r w:rsidR="0073243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ideilor?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8226" w14:textId="1A475231" w:rsidR="009E4ED0" w:rsidRPr="002003AD" w:rsidRDefault="009E4ED0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73243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F441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032A61CF" w14:textId="77777777" w:rsidTr="000B123D">
        <w:tc>
          <w:tcPr>
            <w:tcW w:w="3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B449" w14:textId="671980DD" w:rsidR="009E4ED0" w:rsidRPr="002003AD" w:rsidRDefault="007013DB" w:rsidP="00EB14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5.3 Se încadrează în timpul acordat, fără a omite aspecte relevante despre produs?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C47D6" w14:textId="3D28E3F7" w:rsidR="009E4ED0" w:rsidRPr="002003AD" w:rsidRDefault="009E4ED0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73243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A532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003AD" w:rsidRPr="002003AD" w14:paraId="62750BDE" w14:textId="77777777" w:rsidTr="000B123D">
        <w:tc>
          <w:tcPr>
            <w:tcW w:w="3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D541C" w14:textId="02C3417A" w:rsidR="009E4ED0" w:rsidRPr="002003AD" w:rsidRDefault="000E6E4B" w:rsidP="00EB14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5.4. Folosește tehnici de captare a atenției publicului?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6DFE" w14:textId="64BE3D1D" w:rsidR="009E4ED0" w:rsidRPr="002003AD" w:rsidRDefault="009E4ED0" w:rsidP="00C66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="00732437" w:rsidRPr="002003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88F7B" w14:textId="77777777" w:rsidR="009E4ED0" w:rsidRPr="002003AD" w:rsidRDefault="009E4ED0" w:rsidP="00C669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0693E47E" w14:textId="6F86CAE6" w:rsidR="00511F07" w:rsidRDefault="003406BA" w:rsidP="00C3597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Semnătură membru evaluator:_</w:t>
      </w: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              </w:t>
      </w:r>
      <w:r w:rsidR="00511F07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_          </w:t>
      </w:r>
    </w:p>
    <w:p w14:paraId="7A259711" w14:textId="600D43BA" w:rsidR="00206D74" w:rsidRDefault="003406BA" w:rsidP="00C3597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Semnătură președinte: </w:t>
      </w:r>
      <w:r w:rsidR="00C35978" w:rsidRPr="00594EBF">
        <w:rPr>
          <w:rFonts w:ascii="Times New Roman" w:hAnsi="Times New Roman" w:cs="Times New Roman"/>
          <w:sz w:val="24"/>
          <w:szCs w:val="24"/>
          <w:lang w:val="ro-RO"/>
        </w:rPr>
        <w:t>_______________________</w:t>
      </w:r>
      <w:r w:rsidR="009E4ED0"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</w:t>
      </w:r>
      <w:r w:rsidR="009E4ED0" w:rsidRPr="00594EBF">
        <w:rPr>
          <w:rFonts w:ascii="Times New Roman" w:hAnsi="Times New Roman" w:cs="Times New Roman"/>
          <w:sz w:val="24"/>
          <w:szCs w:val="24"/>
          <w:lang w:val="ro-RO"/>
        </w:rPr>
        <w:tab/>
      </w:r>
      <w:r w:rsidR="009E4ED0" w:rsidRPr="00594EBF">
        <w:rPr>
          <w:rFonts w:ascii="Times New Roman" w:hAnsi="Times New Roman" w:cs="Times New Roman"/>
          <w:sz w:val="24"/>
          <w:szCs w:val="24"/>
          <w:lang w:val="ro-RO"/>
        </w:rPr>
        <w:tab/>
      </w:r>
      <w:r w:rsidR="009E4ED0" w:rsidRPr="00594EBF">
        <w:rPr>
          <w:rFonts w:ascii="Times New Roman" w:hAnsi="Times New Roman" w:cs="Times New Roman"/>
          <w:sz w:val="24"/>
          <w:szCs w:val="24"/>
          <w:lang w:val="ro-RO"/>
        </w:rPr>
        <w:tab/>
      </w:r>
    </w:p>
    <w:p w14:paraId="77EC11D4" w14:textId="3674FB5C" w:rsidR="002D2349" w:rsidRPr="002D2349" w:rsidRDefault="002D2349" w:rsidP="002D2349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40DBD050" w14:textId="26DF51A8" w:rsidR="002D2349" w:rsidRPr="002D2349" w:rsidRDefault="00787307" w:rsidP="002D2349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/>
          <w:b/>
          <w:noProof/>
        </w:rPr>
        <w:drawing>
          <wp:inline distT="0" distB="0" distL="0" distR="0" wp14:anchorId="604C5945" wp14:editId="711CB298">
            <wp:extent cx="5732145" cy="382270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8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7E5953" w14:textId="723589A2" w:rsidR="002D2349" w:rsidRDefault="002D2349" w:rsidP="002D2349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1164B2DF" w14:textId="1AA9DEC0" w:rsidR="00787307" w:rsidRDefault="0013399B" w:rsidP="0013399B">
      <w:pPr>
        <w:tabs>
          <w:tab w:val="left" w:pos="450"/>
        </w:tabs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ANEXA 4</w:t>
      </w:r>
    </w:p>
    <w:p w14:paraId="01D33449" w14:textId="77777777" w:rsidR="0013399B" w:rsidRDefault="0013399B" w:rsidP="0013399B">
      <w:pPr>
        <w:tabs>
          <w:tab w:val="left" w:pos="450"/>
        </w:tabs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696E058A" w14:textId="28A04840" w:rsidR="002D2349" w:rsidRDefault="002D2349" w:rsidP="002D2349">
      <w:pPr>
        <w:tabs>
          <w:tab w:val="left" w:pos="450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b/>
          <w:bCs/>
          <w:sz w:val="24"/>
          <w:szCs w:val="24"/>
          <w:lang w:val="ro-RO"/>
        </w:rPr>
        <w:t>CRITERII DE CALIFICARE PENTRU ETAPA NAȚIONALĂ A CONCURSULUI „MADE FOR EUROPE”, 202</w:t>
      </w:r>
      <w:r w:rsidR="005028DA">
        <w:rPr>
          <w:rFonts w:ascii="Times New Roman" w:hAnsi="Times New Roman" w:cs="Times New Roman"/>
          <w:b/>
          <w:bCs/>
          <w:sz w:val="24"/>
          <w:szCs w:val="24"/>
          <w:lang w:val="ro-RO"/>
        </w:rPr>
        <w:t>4</w:t>
      </w:r>
    </w:p>
    <w:p w14:paraId="3CD75CA5" w14:textId="77777777" w:rsidR="002D2349" w:rsidRPr="00594EBF" w:rsidRDefault="002D2349" w:rsidP="002D2349">
      <w:pPr>
        <w:tabs>
          <w:tab w:val="left" w:pos="450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2D09F3CB" w14:textId="77777777" w:rsidR="002D2349" w:rsidRPr="00594EBF" w:rsidRDefault="002D2349" w:rsidP="002D2349">
      <w:pPr>
        <w:pStyle w:val="ListParagraph"/>
        <w:numPr>
          <w:ilvl w:val="0"/>
          <w:numId w:val="6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Criteriul 1: Punctajul obținut la etapa județeană;</w:t>
      </w:r>
    </w:p>
    <w:p w14:paraId="71DA8204" w14:textId="77777777" w:rsidR="002D2349" w:rsidRPr="00594EBF" w:rsidRDefault="002D2349" w:rsidP="002D2349">
      <w:pPr>
        <w:pStyle w:val="ListParagraph"/>
        <w:numPr>
          <w:ilvl w:val="0"/>
          <w:numId w:val="6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Criteriul 2: Relevanța pentru nivelul educațional (preșcolar și primar, gimnazial, liceal);</w:t>
      </w:r>
    </w:p>
    <w:p w14:paraId="66BADA66" w14:textId="77777777" w:rsidR="002D2349" w:rsidRPr="00594EBF" w:rsidRDefault="002D2349" w:rsidP="002D2349">
      <w:pPr>
        <w:pStyle w:val="ListParagraph"/>
        <w:numPr>
          <w:ilvl w:val="0"/>
          <w:numId w:val="6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Criteriul 3: Reprezentativitatea pentru secțiunea la care a candidat. </w:t>
      </w:r>
    </w:p>
    <w:p w14:paraId="29595A24" w14:textId="33BB6336" w:rsidR="002D2349" w:rsidRPr="00594EBF" w:rsidRDefault="002D2349" w:rsidP="002D2349">
      <w:pPr>
        <w:pStyle w:val="ListParagraph"/>
        <w:numPr>
          <w:ilvl w:val="0"/>
          <w:numId w:val="6"/>
        </w:numPr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Numărul de elevi care se califică din fiecare judeţ pentru etapa naţională a competiției este proporțional cu numărul de produse prezentate de elevi la etapa județeană, cu condiția ca acești elevi să obţină cel puţin 90 % din punctajul maxim</w:t>
      </w:r>
      <w:r w:rsidR="0013399B">
        <w:rPr>
          <w:rFonts w:ascii="Times New Roman" w:hAnsi="Times New Roman" w:cs="Times New Roman"/>
          <w:sz w:val="24"/>
          <w:szCs w:val="24"/>
          <w:lang w:val="ro-RO"/>
        </w:rPr>
        <w:t xml:space="preserve"> (200 puncte)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acordat la etapa judeţeană.</w:t>
      </w:r>
    </w:p>
    <w:p w14:paraId="63E3DDCF" w14:textId="77777777" w:rsidR="002D2349" w:rsidRPr="00594EBF" w:rsidRDefault="002D2349" w:rsidP="002D2349">
      <w:pPr>
        <w:pStyle w:val="ListParagraph"/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7C13A06" w14:textId="77777777" w:rsidR="002D2349" w:rsidRPr="00594EBF" w:rsidRDefault="002D2349" w:rsidP="002D2349">
      <w:pPr>
        <w:pStyle w:val="ListParagraph"/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ADBBA45" w14:textId="3AC17801" w:rsidR="002D2349" w:rsidRPr="00594EBF" w:rsidRDefault="002D2349" w:rsidP="002D2349">
      <w:pPr>
        <w:pStyle w:val="ListParagraph"/>
        <w:tabs>
          <w:tab w:val="left" w:pos="450"/>
        </w:tabs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>Inspector</w:t>
      </w:r>
      <w:r w:rsidR="00AE011F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 școlar</w:t>
      </w:r>
      <w:r w:rsidR="00AE011F">
        <w:rPr>
          <w:rFonts w:ascii="Times New Roman" w:hAnsi="Times New Roman" w:cs="Times New Roman"/>
          <w:sz w:val="24"/>
          <w:szCs w:val="24"/>
          <w:lang w:val="ro-RO"/>
        </w:rPr>
        <w:t>i proiecte educționale</w:t>
      </w:r>
    </w:p>
    <w:p w14:paraId="2A85A47C" w14:textId="2B259F66" w:rsidR="002D2349" w:rsidRDefault="002D2349" w:rsidP="002D2349">
      <w:pPr>
        <w:tabs>
          <w:tab w:val="left" w:pos="450"/>
        </w:tabs>
        <w:ind w:firstLine="72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594EBF">
        <w:rPr>
          <w:rFonts w:ascii="Times New Roman" w:hAnsi="Times New Roman" w:cs="Times New Roman"/>
          <w:sz w:val="24"/>
          <w:szCs w:val="24"/>
          <w:lang w:val="ro-RO"/>
        </w:rPr>
        <w:t xml:space="preserve">prof. dr. </w:t>
      </w:r>
      <w:r w:rsidR="00B17BAE">
        <w:rPr>
          <w:rFonts w:ascii="Times New Roman" w:hAnsi="Times New Roman" w:cs="Times New Roman"/>
          <w:sz w:val="24"/>
          <w:szCs w:val="24"/>
          <w:lang w:val="ro-RO"/>
        </w:rPr>
        <w:t>Adina C.E. Avacovici</w:t>
      </w:r>
    </w:p>
    <w:p w14:paraId="64EB2734" w14:textId="5019D41C" w:rsidR="00AE011F" w:rsidRPr="00594EBF" w:rsidRDefault="00AE011F" w:rsidP="00AE011F">
      <w:pPr>
        <w:tabs>
          <w:tab w:val="left" w:pos="450"/>
        </w:tabs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prof. Gabriela M. Stoiadin</w:t>
      </w:r>
    </w:p>
    <w:p w14:paraId="5D60C825" w14:textId="77777777" w:rsidR="00AE011F" w:rsidRDefault="00AE011F" w:rsidP="002D2349">
      <w:pPr>
        <w:tabs>
          <w:tab w:val="left" w:pos="450"/>
        </w:tabs>
        <w:ind w:firstLine="720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0AEE0CCF" w14:textId="77777777" w:rsidR="002D2349" w:rsidRPr="002D2349" w:rsidRDefault="002D2349" w:rsidP="002D2349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2D2349" w:rsidRPr="002D2349" w:rsidSect="00657CC2">
      <w:pgSz w:w="11907" w:h="16839" w:code="9"/>
      <w:pgMar w:top="1407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24D8C" w14:textId="77777777" w:rsidR="00657CC2" w:rsidRDefault="00657CC2" w:rsidP="0057674F">
      <w:pPr>
        <w:spacing w:after="0" w:line="240" w:lineRule="auto"/>
      </w:pPr>
      <w:r>
        <w:separator/>
      </w:r>
    </w:p>
  </w:endnote>
  <w:endnote w:type="continuationSeparator" w:id="0">
    <w:p w14:paraId="17C702CD" w14:textId="77777777" w:rsidR="00657CC2" w:rsidRDefault="00657CC2" w:rsidP="00576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809C3" w14:textId="77777777" w:rsidR="00657CC2" w:rsidRDefault="00657CC2" w:rsidP="0057674F">
      <w:pPr>
        <w:spacing w:after="0" w:line="240" w:lineRule="auto"/>
      </w:pPr>
      <w:r>
        <w:separator/>
      </w:r>
    </w:p>
  </w:footnote>
  <w:footnote w:type="continuationSeparator" w:id="0">
    <w:p w14:paraId="0B5CAA7E" w14:textId="77777777" w:rsidR="00657CC2" w:rsidRDefault="00657CC2" w:rsidP="005767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E04D8"/>
    <w:multiLevelType w:val="hybridMultilevel"/>
    <w:tmpl w:val="20387B54"/>
    <w:lvl w:ilvl="0" w:tplc="F992FB18">
      <w:start w:val="2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3605EE"/>
    <w:multiLevelType w:val="multilevel"/>
    <w:tmpl w:val="327288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6903E55"/>
    <w:multiLevelType w:val="hybridMultilevel"/>
    <w:tmpl w:val="F9CED65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1336B"/>
    <w:multiLevelType w:val="multilevel"/>
    <w:tmpl w:val="A080CF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7CF11B1"/>
    <w:multiLevelType w:val="hybridMultilevel"/>
    <w:tmpl w:val="4DDAF26A"/>
    <w:lvl w:ilvl="0" w:tplc="1C401BE4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A6621"/>
    <w:multiLevelType w:val="hybridMultilevel"/>
    <w:tmpl w:val="AA12243A"/>
    <w:lvl w:ilvl="0" w:tplc="F992FB18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AC35AE"/>
    <w:multiLevelType w:val="hybridMultilevel"/>
    <w:tmpl w:val="9348DB5E"/>
    <w:lvl w:ilvl="0" w:tplc="F992FB18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8643DAF"/>
    <w:multiLevelType w:val="multilevel"/>
    <w:tmpl w:val="488C7D94"/>
    <w:lvl w:ilvl="0">
      <w:start w:val="1"/>
      <w:numFmt w:val="decimalZero"/>
      <w:lvlText w:val="%1"/>
      <w:lvlJc w:val="left"/>
      <w:pPr>
        <w:ind w:left="1995" w:hanging="1995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2139" w:hanging="1995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2283" w:hanging="1995"/>
      </w:pPr>
      <w:rPr>
        <w:rFonts w:hint="default"/>
      </w:rPr>
    </w:lvl>
    <w:lvl w:ilvl="3">
      <w:start w:val="1"/>
      <w:numFmt w:val="decimalZero"/>
      <w:lvlText w:val="%1.%2.%3-%4"/>
      <w:lvlJc w:val="left"/>
      <w:pPr>
        <w:ind w:left="2427" w:hanging="1995"/>
      </w:pPr>
      <w:rPr>
        <w:rFonts w:hint="default"/>
      </w:rPr>
    </w:lvl>
    <w:lvl w:ilvl="4">
      <w:start w:val="4"/>
      <w:numFmt w:val="decimalZero"/>
      <w:lvlText w:val="%1.%2.%3-%4.%5"/>
      <w:lvlJc w:val="left"/>
      <w:pPr>
        <w:ind w:left="2571" w:hanging="1995"/>
      </w:pPr>
      <w:rPr>
        <w:rFonts w:hint="default"/>
      </w:rPr>
    </w:lvl>
    <w:lvl w:ilvl="5">
      <w:start w:val="2022"/>
      <w:numFmt w:val="decimal"/>
      <w:lvlText w:val="%1.%2.%3-%4.%5.%6"/>
      <w:lvlJc w:val="left"/>
      <w:pPr>
        <w:ind w:left="2715" w:hanging="1995"/>
      </w:pPr>
      <w:rPr>
        <w:rFonts w:hint="default"/>
      </w:rPr>
    </w:lvl>
    <w:lvl w:ilvl="6">
      <w:start w:val="1"/>
      <w:numFmt w:val="decimal"/>
      <w:lvlText w:val="%1.%2.%3-%4.%5.%6.%7"/>
      <w:lvlJc w:val="left"/>
      <w:pPr>
        <w:ind w:left="2859" w:hanging="1995"/>
      </w:pPr>
      <w:rPr>
        <w:rFonts w:hint="default"/>
      </w:rPr>
    </w:lvl>
    <w:lvl w:ilvl="7">
      <w:start w:val="1"/>
      <w:numFmt w:val="decimal"/>
      <w:lvlText w:val="%1.%2.%3-%4.%5.%6.%7.%8"/>
      <w:lvlJc w:val="left"/>
      <w:pPr>
        <w:ind w:left="3003" w:hanging="1995"/>
      </w:pPr>
      <w:rPr>
        <w:rFonts w:hint="default"/>
      </w:rPr>
    </w:lvl>
    <w:lvl w:ilvl="8">
      <w:start w:val="1"/>
      <w:numFmt w:val="decimal"/>
      <w:lvlText w:val="%1.%2.%3-%4.%5.%6.%7.%8.%9"/>
      <w:lvlJc w:val="left"/>
      <w:pPr>
        <w:ind w:left="3147" w:hanging="1995"/>
      </w:pPr>
      <w:rPr>
        <w:rFonts w:hint="default"/>
      </w:rPr>
    </w:lvl>
  </w:abstractNum>
  <w:abstractNum w:abstractNumId="8" w15:restartNumberingAfterBreak="0">
    <w:nsid w:val="2A745E99"/>
    <w:multiLevelType w:val="hybridMultilevel"/>
    <w:tmpl w:val="D1123886"/>
    <w:lvl w:ilvl="0" w:tplc="8C566B5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D746A3"/>
    <w:multiLevelType w:val="hybridMultilevel"/>
    <w:tmpl w:val="51D259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2E40944"/>
    <w:multiLevelType w:val="hybridMultilevel"/>
    <w:tmpl w:val="8F96EE34"/>
    <w:lvl w:ilvl="0" w:tplc="C0AC0A0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C5C19"/>
    <w:multiLevelType w:val="hybridMultilevel"/>
    <w:tmpl w:val="ADCCE030"/>
    <w:lvl w:ilvl="0" w:tplc="CEB8E5F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A4793B"/>
    <w:multiLevelType w:val="hybridMultilevel"/>
    <w:tmpl w:val="6D2A7C02"/>
    <w:lvl w:ilvl="0" w:tplc="F992FB18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7AD15B3"/>
    <w:multiLevelType w:val="multilevel"/>
    <w:tmpl w:val="33163368"/>
    <w:lvl w:ilvl="0">
      <w:start w:val="1"/>
      <w:numFmt w:val="decimalZero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Zero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CAC4BAC"/>
    <w:multiLevelType w:val="multilevel"/>
    <w:tmpl w:val="327288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41D575E"/>
    <w:multiLevelType w:val="hybridMultilevel"/>
    <w:tmpl w:val="0DAE27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A1E73"/>
    <w:multiLevelType w:val="hybridMultilevel"/>
    <w:tmpl w:val="66D0C70E"/>
    <w:lvl w:ilvl="0" w:tplc="0C6E337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633A37"/>
    <w:multiLevelType w:val="hybridMultilevel"/>
    <w:tmpl w:val="02E0C31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9560E6"/>
    <w:multiLevelType w:val="hybridMultilevel"/>
    <w:tmpl w:val="27987DCA"/>
    <w:lvl w:ilvl="0" w:tplc="04F22BD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6B5D9A"/>
    <w:multiLevelType w:val="hybridMultilevel"/>
    <w:tmpl w:val="31B2EB6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E97CD6"/>
    <w:multiLevelType w:val="hybridMultilevel"/>
    <w:tmpl w:val="95F41ED4"/>
    <w:lvl w:ilvl="0" w:tplc="7B16647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219786">
    <w:abstractNumId w:val="12"/>
  </w:num>
  <w:num w:numId="2" w16cid:durableId="1647006841">
    <w:abstractNumId w:val="15"/>
  </w:num>
  <w:num w:numId="3" w16cid:durableId="808061413">
    <w:abstractNumId w:val="5"/>
  </w:num>
  <w:num w:numId="4" w16cid:durableId="1432820254">
    <w:abstractNumId w:val="6"/>
  </w:num>
  <w:num w:numId="5" w16cid:durableId="482310288">
    <w:abstractNumId w:val="1"/>
  </w:num>
  <w:num w:numId="6" w16cid:durableId="1884638323">
    <w:abstractNumId w:val="2"/>
  </w:num>
  <w:num w:numId="7" w16cid:durableId="258880062">
    <w:abstractNumId w:val="14"/>
  </w:num>
  <w:num w:numId="8" w16cid:durableId="1294478339">
    <w:abstractNumId w:val="17"/>
  </w:num>
  <w:num w:numId="9" w16cid:durableId="1631743806">
    <w:abstractNumId w:val="19"/>
  </w:num>
  <w:num w:numId="10" w16cid:durableId="317422056">
    <w:abstractNumId w:val="16"/>
  </w:num>
  <w:num w:numId="11" w16cid:durableId="573441270">
    <w:abstractNumId w:val="3"/>
  </w:num>
  <w:num w:numId="12" w16cid:durableId="527257818">
    <w:abstractNumId w:val="18"/>
  </w:num>
  <w:num w:numId="13" w16cid:durableId="265189026">
    <w:abstractNumId w:val="20"/>
  </w:num>
  <w:num w:numId="14" w16cid:durableId="1359308960">
    <w:abstractNumId w:val="8"/>
  </w:num>
  <w:num w:numId="15" w16cid:durableId="642121947">
    <w:abstractNumId w:val="10"/>
  </w:num>
  <w:num w:numId="16" w16cid:durableId="1247232257">
    <w:abstractNumId w:val="11"/>
  </w:num>
  <w:num w:numId="17" w16cid:durableId="91127385">
    <w:abstractNumId w:val="4"/>
  </w:num>
  <w:num w:numId="18" w16cid:durableId="1322466991">
    <w:abstractNumId w:val="13"/>
  </w:num>
  <w:num w:numId="19" w16cid:durableId="526984197">
    <w:abstractNumId w:val="7"/>
  </w:num>
  <w:num w:numId="20" w16cid:durableId="662511567">
    <w:abstractNumId w:val="0"/>
  </w:num>
  <w:num w:numId="21" w16cid:durableId="43733285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B21"/>
    <w:rsid w:val="00012463"/>
    <w:rsid w:val="00044C77"/>
    <w:rsid w:val="00053F3E"/>
    <w:rsid w:val="00061FE6"/>
    <w:rsid w:val="000875A3"/>
    <w:rsid w:val="000B123D"/>
    <w:rsid w:val="000D2FBA"/>
    <w:rsid w:val="000D4023"/>
    <w:rsid w:val="000E0B75"/>
    <w:rsid w:val="000E6E4B"/>
    <w:rsid w:val="00121705"/>
    <w:rsid w:val="0013399B"/>
    <w:rsid w:val="00150666"/>
    <w:rsid w:val="00167377"/>
    <w:rsid w:val="00174778"/>
    <w:rsid w:val="00183AF1"/>
    <w:rsid w:val="001E607B"/>
    <w:rsid w:val="002003AD"/>
    <w:rsid w:val="00204DC5"/>
    <w:rsid w:val="00206D74"/>
    <w:rsid w:val="002170E7"/>
    <w:rsid w:val="00230916"/>
    <w:rsid w:val="002412F3"/>
    <w:rsid w:val="00247EF0"/>
    <w:rsid w:val="00270D76"/>
    <w:rsid w:val="002942A6"/>
    <w:rsid w:val="002A2C0F"/>
    <w:rsid w:val="002C207F"/>
    <w:rsid w:val="002C3B88"/>
    <w:rsid w:val="002C3F98"/>
    <w:rsid w:val="002D2349"/>
    <w:rsid w:val="002D4EEC"/>
    <w:rsid w:val="00333F05"/>
    <w:rsid w:val="003366D0"/>
    <w:rsid w:val="003406BA"/>
    <w:rsid w:val="00372975"/>
    <w:rsid w:val="00376FA3"/>
    <w:rsid w:val="003B63E1"/>
    <w:rsid w:val="003C5C54"/>
    <w:rsid w:val="003F20D2"/>
    <w:rsid w:val="003F30FA"/>
    <w:rsid w:val="003F52F0"/>
    <w:rsid w:val="004105D2"/>
    <w:rsid w:val="0041079D"/>
    <w:rsid w:val="00411764"/>
    <w:rsid w:val="00423BD1"/>
    <w:rsid w:val="004D4451"/>
    <w:rsid w:val="004D7379"/>
    <w:rsid w:val="004F4BE8"/>
    <w:rsid w:val="005028DA"/>
    <w:rsid w:val="00511F07"/>
    <w:rsid w:val="0051749F"/>
    <w:rsid w:val="0053652C"/>
    <w:rsid w:val="00545132"/>
    <w:rsid w:val="0057617F"/>
    <w:rsid w:val="0057674F"/>
    <w:rsid w:val="00594EBF"/>
    <w:rsid w:val="005E4334"/>
    <w:rsid w:val="005E7D28"/>
    <w:rsid w:val="00657CC2"/>
    <w:rsid w:val="00661CD3"/>
    <w:rsid w:val="00662207"/>
    <w:rsid w:val="0067489F"/>
    <w:rsid w:val="0069148C"/>
    <w:rsid w:val="006D2AED"/>
    <w:rsid w:val="006D7C09"/>
    <w:rsid w:val="006F12F9"/>
    <w:rsid w:val="007013DB"/>
    <w:rsid w:val="007138B9"/>
    <w:rsid w:val="00726271"/>
    <w:rsid w:val="00732437"/>
    <w:rsid w:val="00736D63"/>
    <w:rsid w:val="007400EF"/>
    <w:rsid w:val="00757BD3"/>
    <w:rsid w:val="00773B74"/>
    <w:rsid w:val="00775D31"/>
    <w:rsid w:val="00787307"/>
    <w:rsid w:val="007A17FD"/>
    <w:rsid w:val="007C2AD4"/>
    <w:rsid w:val="007E2F11"/>
    <w:rsid w:val="008040D4"/>
    <w:rsid w:val="008223E1"/>
    <w:rsid w:val="00835C40"/>
    <w:rsid w:val="008410AF"/>
    <w:rsid w:val="008431C9"/>
    <w:rsid w:val="00873F91"/>
    <w:rsid w:val="008B6B2D"/>
    <w:rsid w:val="008E6F35"/>
    <w:rsid w:val="00912CAC"/>
    <w:rsid w:val="00957A4E"/>
    <w:rsid w:val="00975BEE"/>
    <w:rsid w:val="009868A5"/>
    <w:rsid w:val="009A220F"/>
    <w:rsid w:val="009E4ED0"/>
    <w:rsid w:val="009F0C5D"/>
    <w:rsid w:val="009F6098"/>
    <w:rsid w:val="00A103F0"/>
    <w:rsid w:val="00A1084C"/>
    <w:rsid w:val="00A16CD4"/>
    <w:rsid w:val="00A32F6D"/>
    <w:rsid w:val="00A348BB"/>
    <w:rsid w:val="00A34D2E"/>
    <w:rsid w:val="00A569C9"/>
    <w:rsid w:val="00A728CD"/>
    <w:rsid w:val="00A87081"/>
    <w:rsid w:val="00A931CB"/>
    <w:rsid w:val="00AB0C7E"/>
    <w:rsid w:val="00AB26F4"/>
    <w:rsid w:val="00AC5B2C"/>
    <w:rsid w:val="00AC71D8"/>
    <w:rsid w:val="00AE011F"/>
    <w:rsid w:val="00AF1732"/>
    <w:rsid w:val="00B06DFF"/>
    <w:rsid w:val="00B0787A"/>
    <w:rsid w:val="00B17BAE"/>
    <w:rsid w:val="00B47E13"/>
    <w:rsid w:val="00B67623"/>
    <w:rsid w:val="00B67CA7"/>
    <w:rsid w:val="00BA0B2F"/>
    <w:rsid w:val="00BE33EF"/>
    <w:rsid w:val="00BF4CA3"/>
    <w:rsid w:val="00C009E1"/>
    <w:rsid w:val="00C35978"/>
    <w:rsid w:val="00C66903"/>
    <w:rsid w:val="00C82C63"/>
    <w:rsid w:val="00C87C73"/>
    <w:rsid w:val="00C947A3"/>
    <w:rsid w:val="00D00E51"/>
    <w:rsid w:val="00D03969"/>
    <w:rsid w:val="00D12F5F"/>
    <w:rsid w:val="00D33C3E"/>
    <w:rsid w:val="00D35338"/>
    <w:rsid w:val="00D44516"/>
    <w:rsid w:val="00D8230C"/>
    <w:rsid w:val="00DB7B17"/>
    <w:rsid w:val="00DC3712"/>
    <w:rsid w:val="00DE6A9F"/>
    <w:rsid w:val="00DF1AF0"/>
    <w:rsid w:val="00E210BD"/>
    <w:rsid w:val="00E42FD3"/>
    <w:rsid w:val="00E635DF"/>
    <w:rsid w:val="00E63949"/>
    <w:rsid w:val="00E72E2B"/>
    <w:rsid w:val="00EB0C30"/>
    <w:rsid w:val="00EB1434"/>
    <w:rsid w:val="00EC7B21"/>
    <w:rsid w:val="00F00F62"/>
    <w:rsid w:val="00F1374C"/>
    <w:rsid w:val="00F40656"/>
    <w:rsid w:val="00F43E28"/>
    <w:rsid w:val="00F50645"/>
    <w:rsid w:val="00FB5CE2"/>
    <w:rsid w:val="00FC0CD9"/>
    <w:rsid w:val="00FC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96A9C1"/>
  <w15:chartTrackingRefBased/>
  <w15:docId w15:val="{7E1CD06E-A075-4D4C-A103-EFA6007D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0C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03F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103F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1749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6DF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76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674F"/>
  </w:style>
  <w:style w:type="paragraph" w:styleId="Footer">
    <w:name w:val="footer"/>
    <w:basedOn w:val="Normal"/>
    <w:link w:val="FooterChar"/>
    <w:uiPriority w:val="99"/>
    <w:unhideWhenUsed/>
    <w:rsid w:val="00576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6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z9fNk7MwAQTAE8jg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6</Pages>
  <Words>1489</Words>
  <Characters>8491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Cimpean Emese</dc:creator>
  <cp:keywords/>
  <dc:description/>
  <cp:lastModifiedBy>Gabriela Stoiadin</cp:lastModifiedBy>
  <cp:revision>17</cp:revision>
  <cp:lastPrinted>2024-03-07T08:25:00Z</cp:lastPrinted>
  <dcterms:created xsi:type="dcterms:W3CDTF">2023-03-07T12:30:00Z</dcterms:created>
  <dcterms:modified xsi:type="dcterms:W3CDTF">2024-03-11T12:44:00Z</dcterms:modified>
</cp:coreProperties>
</file>