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26A" w:rsidRDefault="004E326A" w:rsidP="00251B3F">
      <w:pPr>
        <w:spacing w:line="276" w:lineRule="auto"/>
        <w:ind w:left="180" w:hanging="180"/>
        <w:jc w:val="center"/>
        <w:outlineLvl w:val="0"/>
        <w:rPr>
          <w:b/>
          <w:color w:val="000000" w:themeColor="text1"/>
          <w:lang w:val="fr-FR"/>
        </w:rPr>
      </w:pPr>
    </w:p>
    <w:p w:rsidR="00251B3F" w:rsidRDefault="00251B3F" w:rsidP="00251B3F">
      <w:pPr>
        <w:spacing w:line="276" w:lineRule="auto"/>
        <w:ind w:left="180" w:hanging="180"/>
        <w:jc w:val="center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INFORMAȚII PRIVIND OLIMPIADA DE RELIGIE </w:t>
      </w:r>
      <w:r>
        <w:rPr>
          <w:b/>
          <w:color w:val="000000" w:themeColor="text1"/>
          <w:lang w:val="fr-FR"/>
        </w:rPr>
        <w:t xml:space="preserve">PENTICOSTALĂ </w:t>
      </w:r>
    </w:p>
    <w:p w:rsidR="00251B3F" w:rsidRPr="00B565FE" w:rsidRDefault="00251B3F" w:rsidP="00251B3F">
      <w:pPr>
        <w:spacing w:line="276" w:lineRule="auto"/>
        <w:ind w:left="180" w:hanging="180"/>
        <w:jc w:val="center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ETAPA JUDEȚEANĂ – </w:t>
      </w:r>
      <w:r w:rsidR="00611C34">
        <w:rPr>
          <w:b/>
          <w:color w:val="000000" w:themeColor="text1"/>
          <w:lang w:val="fr-FR"/>
        </w:rPr>
        <w:t xml:space="preserve">15 martie </w:t>
      </w:r>
      <w:r>
        <w:rPr>
          <w:b/>
          <w:color w:val="000000" w:themeColor="text1"/>
          <w:lang w:val="fr-FR"/>
        </w:rPr>
        <w:t>2025</w:t>
      </w:r>
    </w:p>
    <w:p w:rsidR="00251B3F" w:rsidRDefault="00251B3F" w:rsidP="00251B3F">
      <w:pPr>
        <w:spacing w:line="276" w:lineRule="auto"/>
        <w:ind w:left="180" w:hanging="180"/>
        <w:jc w:val="center"/>
        <w:outlineLvl w:val="0"/>
        <w:rPr>
          <w:color w:val="000000" w:themeColor="text1"/>
          <w:lang w:val="fr-FR"/>
        </w:rPr>
      </w:pPr>
    </w:p>
    <w:p w:rsidR="00251B3F" w:rsidRPr="00B565FE" w:rsidRDefault="00251B3F" w:rsidP="00251B3F">
      <w:pPr>
        <w:spacing w:line="276" w:lineRule="auto"/>
        <w:ind w:left="180" w:hanging="180"/>
        <w:jc w:val="center"/>
        <w:outlineLvl w:val="0"/>
        <w:rPr>
          <w:color w:val="000000" w:themeColor="text1"/>
          <w:lang w:val="fr-FR"/>
        </w:rPr>
      </w:pPr>
    </w:p>
    <w:p w:rsidR="00251B3F" w:rsidRPr="00B565FE" w:rsidRDefault="00251B3F" w:rsidP="00251B3F">
      <w:pPr>
        <w:pStyle w:val="ListParagraph"/>
        <w:numPr>
          <w:ilvl w:val="0"/>
          <w:numId w:val="1"/>
        </w:numPr>
        <w:spacing w:line="276" w:lineRule="auto"/>
        <w:jc w:val="both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Etapele și datele desfășurării olimpiadei: </w:t>
      </w:r>
    </w:p>
    <w:p w:rsidR="00251B3F" w:rsidRDefault="00251B3F" w:rsidP="00251B3F">
      <w:pPr>
        <w:spacing w:line="276" w:lineRule="auto"/>
        <w:ind w:left="180" w:hanging="180"/>
        <w:jc w:val="both"/>
        <w:outlineLvl w:val="0"/>
        <w:rPr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 xml:space="preserve">- </w:t>
      </w:r>
      <w:r w:rsidRPr="00B565FE">
        <w:rPr>
          <w:b/>
          <w:color w:val="000000" w:themeColor="text1"/>
          <w:lang w:val="fr-FR"/>
        </w:rPr>
        <w:t>etapa județeană</w:t>
      </w:r>
      <w:r>
        <w:rPr>
          <w:b/>
          <w:color w:val="000000" w:themeColor="text1"/>
          <w:lang w:val="fr-FR"/>
        </w:rPr>
        <w:t xml:space="preserve"> </w:t>
      </w:r>
      <w:r>
        <w:rPr>
          <w:color w:val="000000" w:themeColor="text1"/>
          <w:lang w:val="fr-FR"/>
        </w:rPr>
        <w:t xml:space="preserve">– </w:t>
      </w:r>
      <w:r w:rsidRPr="00B565FE">
        <w:rPr>
          <w:color w:val="000000" w:themeColor="text1"/>
          <w:lang w:val="fr-FR"/>
        </w:rPr>
        <w:t>1</w:t>
      </w:r>
      <w:r>
        <w:rPr>
          <w:color w:val="000000" w:themeColor="text1"/>
          <w:lang w:val="fr-FR"/>
        </w:rPr>
        <w:t>5</w:t>
      </w:r>
      <w:r>
        <w:rPr>
          <w:color w:val="000000" w:themeColor="text1"/>
          <w:lang w:val="fr-FR"/>
        </w:rPr>
        <w:t xml:space="preserve"> </w:t>
      </w:r>
      <w:r>
        <w:rPr>
          <w:color w:val="000000" w:themeColor="text1"/>
          <w:lang w:val="fr-FR"/>
        </w:rPr>
        <w:t>mart</w:t>
      </w:r>
      <w:r w:rsidRPr="00B565FE">
        <w:rPr>
          <w:color w:val="000000" w:themeColor="text1"/>
          <w:lang w:val="fr-FR"/>
        </w:rPr>
        <w:t>ie 202</w:t>
      </w:r>
      <w:r>
        <w:rPr>
          <w:color w:val="000000" w:themeColor="text1"/>
          <w:lang w:val="fr-FR"/>
        </w:rPr>
        <w:t>5</w:t>
      </w:r>
      <w:r>
        <w:rPr>
          <w:color w:val="000000" w:themeColor="text1"/>
          <w:lang w:val="fr-FR"/>
        </w:rPr>
        <w:t xml:space="preserve"> – </w:t>
      </w:r>
      <w:r w:rsidRPr="00B565FE">
        <w:rPr>
          <w:color w:val="000000" w:themeColor="text1"/>
          <w:lang w:val="fr-FR"/>
        </w:rPr>
        <w:t>ora 10.00, la Li</w:t>
      </w:r>
      <w:r w:rsidR="00611C34">
        <w:rPr>
          <w:color w:val="000000" w:themeColor="text1"/>
          <w:lang w:val="fr-FR"/>
        </w:rPr>
        <w:t xml:space="preserve">ceul Teologic Penticostal Arad, str. Petru Rareș, nr. 7. </w:t>
      </w:r>
    </w:p>
    <w:p w:rsidR="00251B3F" w:rsidRPr="00611C34" w:rsidRDefault="00251B3F" w:rsidP="00251B3F">
      <w:pPr>
        <w:spacing w:line="276" w:lineRule="auto"/>
        <w:ind w:left="180" w:hanging="180"/>
        <w:jc w:val="both"/>
        <w:outlineLvl w:val="0"/>
        <w:rPr>
          <w:lang w:val="fr-FR"/>
        </w:rPr>
      </w:pPr>
      <w:r w:rsidRPr="00611C34">
        <w:rPr>
          <w:b/>
          <w:lang w:val="fr-FR"/>
        </w:rPr>
        <w:t xml:space="preserve">- etapa națională </w:t>
      </w:r>
      <w:r w:rsidRPr="00611C34">
        <w:rPr>
          <w:lang w:val="fr-FR"/>
        </w:rPr>
        <w:t xml:space="preserve">– </w:t>
      </w:r>
      <w:r w:rsidR="001B0151" w:rsidRPr="00611C34">
        <w:rPr>
          <w:lang w:val="fr-FR"/>
        </w:rPr>
        <w:t>23-</w:t>
      </w:r>
      <w:r w:rsidRPr="00611C34">
        <w:rPr>
          <w:lang w:val="fr-FR"/>
        </w:rPr>
        <w:t>2</w:t>
      </w:r>
      <w:r w:rsidR="001B0151" w:rsidRPr="00611C34">
        <w:rPr>
          <w:lang w:val="fr-FR"/>
        </w:rPr>
        <w:t>7</w:t>
      </w:r>
      <w:r w:rsidRPr="00611C34">
        <w:rPr>
          <w:lang w:val="fr-FR"/>
        </w:rPr>
        <w:t xml:space="preserve"> </w:t>
      </w:r>
      <w:r w:rsidR="001B0151" w:rsidRPr="00611C34">
        <w:rPr>
          <w:lang w:val="fr-FR"/>
        </w:rPr>
        <w:t>aprilie 2025</w:t>
      </w:r>
      <w:r w:rsidRPr="00611C34">
        <w:rPr>
          <w:lang w:val="fr-FR"/>
        </w:rPr>
        <w:t xml:space="preserve"> (cls. V-XII) la </w:t>
      </w:r>
      <w:r w:rsidR="001B0151" w:rsidRPr="00611C34">
        <w:rPr>
          <w:lang w:val="fr-FR"/>
        </w:rPr>
        <w:t>Baia Mare, județul Maramureș</w:t>
      </w:r>
      <w:r w:rsidRPr="00611C34">
        <w:rPr>
          <w:lang w:val="fr-FR"/>
        </w:rPr>
        <w:t xml:space="preserve">. </w:t>
      </w:r>
    </w:p>
    <w:p w:rsidR="00251B3F" w:rsidRPr="006A12BC" w:rsidRDefault="00251B3F" w:rsidP="00251B3F">
      <w:pPr>
        <w:spacing w:line="276" w:lineRule="auto"/>
        <w:jc w:val="both"/>
        <w:outlineLvl w:val="0"/>
        <w:rPr>
          <w:color w:val="000000" w:themeColor="text1"/>
          <w:lang w:val="ro-RO"/>
        </w:rPr>
      </w:pPr>
    </w:p>
    <w:p w:rsidR="00251B3F" w:rsidRDefault="00611C34" w:rsidP="00251B3F">
      <w:pPr>
        <w:pStyle w:val="ListParagraph"/>
        <w:numPr>
          <w:ilvl w:val="0"/>
          <w:numId w:val="1"/>
        </w:numPr>
        <w:spacing w:line="276" w:lineRule="auto"/>
        <w:jc w:val="both"/>
        <w:outlineLvl w:val="0"/>
        <w:rPr>
          <w:b/>
          <w:color w:val="000000" w:themeColor="text1"/>
          <w:lang w:val="fr-FR"/>
        </w:rPr>
      </w:pPr>
      <w:r>
        <w:rPr>
          <w:b/>
          <w:color w:val="000000" w:themeColor="text1"/>
          <w:lang w:val="fr-FR"/>
        </w:rPr>
        <w:t>Tematica pentru etapa județeană:</w:t>
      </w:r>
      <w:r w:rsidR="00251B3F" w:rsidRPr="00B565FE">
        <w:rPr>
          <w:b/>
          <w:color w:val="000000" w:themeColor="text1"/>
          <w:lang w:val="fr-FR"/>
        </w:rPr>
        <w:t xml:space="preserve"> </w:t>
      </w:r>
    </w:p>
    <w:p w:rsidR="00251B3F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>Tematica a fost stabilită în conformitate cu programa școlară în vigoare pentru disciplina Rel</w:t>
      </w:r>
      <w:r>
        <w:rPr>
          <w:lang w:val="fr-FR"/>
        </w:rPr>
        <w:t>igie - Cultul Penticostal, clasele</w:t>
      </w:r>
      <w:r w:rsidRPr="00611C34">
        <w:rPr>
          <w:lang w:val="fr-FR"/>
        </w:rPr>
        <w:t xml:space="preserve"> </w:t>
      </w:r>
      <w:r>
        <w:rPr>
          <w:lang w:val="fr-FR"/>
        </w:rPr>
        <w:t>V-VIII</w:t>
      </w:r>
      <w:r w:rsidRPr="00611C34">
        <w:rPr>
          <w:lang w:val="fr-FR"/>
        </w:rPr>
        <w:t>, aprobată prin O.M. 3393/28.02.2017.</w:t>
      </w:r>
    </w:p>
    <w:p w:rsidR="00611C34" w:rsidRPr="00611C34" w:rsidRDefault="00611C34" w:rsidP="00251B3F">
      <w:pPr>
        <w:spacing w:line="276" w:lineRule="auto"/>
        <w:jc w:val="both"/>
        <w:outlineLvl w:val="0"/>
        <w:rPr>
          <w:b/>
          <w:lang w:val="fr-FR"/>
        </w:rPr>
      </w:pPr>
      <w:r w:rsidRPr="00611C34">
        <w:rPr>
          <w:b/>
          <w:lang w:val="fr-FR"/>
        </w:rPr>
        <w:t xml:space="preserve">Clasa a V-a: </w:t>
      </w:r>
    </w:p>
    <w:p w:rsidR="00F914A4" w:rsidRDefault="00F914A4" w:rsidP="00251B3F">
      <w:pPr>
        <w:spacing w:line="276" w:lineRule="auto"/>
        <w:jc w:val="both"/>
        <w:outlineLvl w:val="0"/>
        <w:rPr>
          <w:lang w:val="fr-FR"/>
        </w:rPr>
      </w:pPr>
      <w:r w:rsidRPr="00962958">
        <w:rPr>
          <w:b/>
          <w:lang w:val="fr-FR"/>
        </w:rPr>
        <w:t xml:space="preserve">Etapa județeană/a sectoarelor municipiului Bucureşti </w:t>
      </w:r>
      <w:r w:rsidRPr="00962958">
        <w:rPr>
          <w:lang w:val="fr-FR"/>
        </w:rPr>
        <w:t xml:space="preserve">cuprinde următoarele teme: </w:t>
      </w:r>
    </w:p>
    <w:p w:rsidR="00041379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 xml:space="preserve">1. Dumnezeu în creație (Dumnezeu este Părintele omenirii; crearea îngerilor şi rolul lor în viaţa omului; crearea lumii văzute; diversitatea şi frumuseţea acesteia; cunoaşterea lui Dumnezeu din creaţia Lui) </w:t>
      </w:r>
    </w:p>
    <w:p w:rsidR="00041379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 xml:space="preserve">2. Dumnezeu în istorie (creația familiei, expansiunea rasei umane și formarea popoarelor, atenția specială a lui Dumnezeu asupra poporului Israel, împlinirea planului lui Dumnezeu;) </w:t>
      </w:r>
    </w:p>
    <w:p w:rsidR="00041379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 xml:space="preserve">3. Dumnezeu în Sfânta Scriptură (inspirația Scripturilor, revelația lui Dumnezeu, darea Legii, profețiile) </w:t>
      </w:r>
    </w:p>
    <w:p w:rsidR="00041379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 xml:space="preserve">4. Promisiunea unui Mântuitor (Adam și Eva – prima familie; bucuria vieții în rai; legătura omului cu Dumnezeu înainte şi după căderea în păcatul strămoşesc; promisiunea venirii Mântuitorului) </w:t>
      </w:r>
    </w:p>
    <w:p w:rsidR="00041379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 xml:space="preserve">5. Prietenia lui Dumnezeu cu Avraam, (chemarea și legământul lui Dumnezeu cu Avraam; începuturile poporului ales) </w:t>
      </w:r>
    </w:p>
    <w:p w:rsidR="00611C34" w:rsidRPr="00611C34" w:rsidRDefault="00611C34" w:rsidP="00251B3F">
      <w:pPr>
        <w:spacing w:line="276" w:lineRule="auto"/>
        <w:jc w:val="both"/>
        <w:outlineLvl w:val="0"/>
        <w:rPr>
          <w:lang w:val="fr-FR"/>
        </w:rPr>
      </w:pPr>
      <w:r w:rsidRPr="00611C34">
        <w:rPr>
          <w:lang w:val="fr-FR"/>
        </w:rPr>
        <w:t>6. Dumnezeu salvează: Noe (starea de păcat a omenirii; Noe ascultă de Dumnezeu; Dumnezeu salvează omenirea)</w:t>
      </w:r>
    </w:p>
    <w:p w:rsidR="00041379" w:rsidRDefault="00962958" w:rsidP="00251B3F">
      <w:pPr>
        <w:spacing w:line="276" w:lineRule="auto"/>
        <w:jc w:val="both"/>
        <w:outlineLvl w:val="0"/>
        <w:rPr>
          <w:lang w:val="fr-FR"/>
        </w:rPr>
      </w:pPr>
      <w:r w:rsidRPr="00F914A4">
        <w:rPr>
          <w:b/>
          <w:lang w:val="fr-FR"/>
        </w:rPr>
        <w:t>Etapa națională</w:t>
      </w:r>
      <w:r w:rsidRPr="00962958">
        <w:rPr>
          <w:lang w:val="fr-FR"/>
        </w:rPr>
        <w:t xml:space="preserve"> cuprinde temele de la etapa județeană/a sectoarelor municipiului Bucureşti, la care se adaugă: </w:t>
      </w:r>
    </w:p>
    <w:p w:rsidR="00041379" w:rsidRDefault="00962958" w:rsidP="00251B3F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7. Dumnezeu iartă (Iacov şi cei 12 fii; strămutarea în Egipt a poporului ales; de la vânzare la răscumpărare; puterea iertării) </w:t>
      </w:r>
    </w:p>
    <w:p w:rsidR="00611C34" w:rsidRDefault="00962958" w:rsidP="00251B3F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>8. Dumnezeu vorbește cu omul: Moise (eliberarea din robia egipteană; drumul spre Țara Făgăduinței; primirea Decalogului)</w:t>
      </w:r>
    </w:p>
    <w:p w:rsidR="00962958" w:rsidRPr="00962958" w:rsidRDefault="00962958" w:rsidP="00251B3F">
      <w:pPr>
        <w:spacing w:line="276" w:lineRule="auto"/>
        <w:jc w:val="both"/>
        <w:outlineLvl w:val="0"/>
        <w:rPr>
          <w:b/>
          <w:color w:val="000000" w:themeColor="text1"/>
          <w:lang w:val="fr-FR"/>
        </w:rPr>
      </w:pPr>
    </w:p>
    <w:p w:rsidR="00611C34" w:rsidRDefault="00611C34" w:rsidP="00611C34">
      <w:pPr>
        <w:spacing w:line="276" w:lineRule="auto"/>
        <w:jc w:val="both"/>
        <w:outlineLvl w:val="0"/>
        <w:rPr>
          <w:b/>
          <w:lang w:val="fr-FR"/>
        </w:rPr>
      </w:pPr>
      <w:r w:rsidRPr="00611C34">
        <w:rPr>
          <w:b/>
          <w:lang w:val="fr-FR"/>
        </w:rPr>
        <w:t>Clasa a V</w:t>
      </w:r>
      <w:r>
        <w:rPr>
          <w:b/>
          <w:lang w:val="fr-FR"/>
        </w:rPr>
        <w:t>I</w:t>
      </w:r>
      <w:r w:rsidRPr="00611C34">
        <w:rPr>
          <w:b/>
          <w:lang w:val="fr-FR"/>
        </w:rPr>
        <w:t xml:space="preserve">-a: </w:t>
      </w:r>
    </w:p>
    <w:p w:rsidR="00F914A4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b/>
          <w:lang w:val="fr-FR"/>
        </w:rPr>
        <w:lastRenderedPageBreak/>
        <w:t xml:space="preserve">Etapa județeană/a sectoarelor municipiului Bucureşti </w:t>
      </w:r>
      <w:r w:rsidRPr="00962958">
        <w:rPr>
          <w:lang w:val="fr-FR"/>
        </w:rPr>
        <w:t xml:space="preserve">cuprinde următoarele teme: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1. Țara Sfântă în vremea Mântuitorului Hristos (aspecte geografice și istorice; aspecte generale referitoare la viața religioasă, politică, socială și familială a evreilor; ocupații de bază)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2. Nașterea și copilăria lui Isus Hristos (vestirea Naşterii, împlinirea Vechiului Testament; naşterea şi copilăria lui Isus Cristos)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>3. Începutul propovăduirii lui Isus Hristos (Ioan Botezătorul; botezul Domnului; începutul propovăduirii; alegerea apostolilor)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 4. Iubirea Mântuitorului Isus Cristos pentru oameni (marea poruncă a iubirii; iubirea semenilor și a vrăjmaşilor; exemple de minuni făcute din iubire faţă de oameni)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5. Rugăciunea Tatăl nostru – (Dumnezeu ca Părinte iubitor al omenirii; apelativul „Tată” prin care creștinii, ca fii spirituali, se adresează lui Dumnezeu; explicarea şi importanţa rugăciunii)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6. Jertfirea pe cruce şi biruința asupra morţii (Patimirile, moartea şi Învierea Domnului; deschiderea raiului pentru toţi oamenii) </w:t>
      </w:r>
    </w:p>
    <w:p w:rsidR="00F914A4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962958">
        <w:rPr>
          <w:lang w:val="fr-FR"/>
        </w:rPr>
        <w:t xml:space="preserve">7. Înălţarea Domnului Isus Cristos (înălţarea Domnului la Cer şi trimiterea Duhului Sfânt; rolul apostolilor şi al urmaşilor acestora) </w:t>
      </w:r>
    </w:p>
    <w:p w:rsidR="00041379" w:rsidRDefault="00962958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b/>
          <w:lang w:val="fr-FR"/>
        </w:rPr>
        <w:t>Etapa națională</w:t>
      </w:r>
      <w:r w:rsidRPr="00962958">
        <w:rPr>
          <w:lang w:val="fr-FR"/>
        </w:rPr>
        <w:t xml:space="preserve"> cuprinde temele de la etapa județeană/a sectoarelor municipiului Bucureşti, la care se adaugă: </w:t>
      </w:r>
    </w:p>
    <w:p w:rsidR="00611C34" w:rsidRDefault="00962958" w:rsidP="00611C34">
      <w:pPr>
        <w:spacing w:line="276" w:lineRule="auto"/>
        <w:jc w:val="both"/>
        <w:outlineLvl w:val="0"/>
        <w:rPr>
          <w:b/>
          <w:lang w:val="fr-FR"/>
        </w:rPr>
      </w:pPr>
      <w:r w:rsidRPr="00962958">
        <w:rPr>
          <w:lang w:val="fr-FR"/>
        </w:rPr>
        <w:t>8. Recunoştinţa omului (contexte de exprimare a recunoştinţei, exemple biblice – mulţumirea adusă de leprosul vindecat, exemple din viața cotidiană)</w:t>
      </w:r>
    </w:p>
    <w:p w:rsidR="00611C34" w:rsidRDefault="00611C34" w:rsidP="00611C34">
      <w:pPr>
        <w:spacing w:line="276" w:lineRule="auto"/>
        <w:jc w:val="both"/>
        <w:outlineLvl w:val="0"/>
        <w:rPr>
          <w:b/>
          <w:lang w:val="fr-FR"/>
        </w:rPr>
      </w:pPr>
    </w:p>
    <w:p w:rsidR="00611C34" w:rsidRPr="00611C34" w:rsidRDefault="00611C34" w:rsidP="00611C34">
      <w:pPr>
        <w:spacing w:line="276" w:lineRule="auto"/>
        <w:jc w:val="both"/>
        <w:outlineLvl w:val="0"/>
        <w:rPr>
          <w:b/>
          <w:lang w:val="fr-FR"/>
        </w:rPr>
      </w:pPr>
      <w:r w:rsidRPr="00611C34">
        <w:rPr>
          <w:b/>
          <w:lang w:val="fr-FR"/>
        </w:rPr>
        <w:t>Clasa a V</w:t>
      </w:r>
      <w:r>
        <w:rPr>
          <w:b/>
          <w:lang w:val="fr-FR"/>
        </w:rPr>
        <w:t>I</w:t>
      </w:r>
      <w:r>
        <w:rPr>
          <w:b/>
          <w:lang w:val="fr-FR"/>
        </w:rPr>
        <w:t>I</w:t>
      </w:r>
      <w:r w:rsidRPr="00611C34">
        <w:rPr>
          <w:b/>
          <w:lang w:val="fr-FR"/>
        </w:rPr>
        <w:t xml:space="preserve">-a: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b/>
          <w:lang w:val="fr-FR"/>
        </w:rPr>
        <w:t>Etapa județeană/a sectoarelor municipiului Bucureşti</w:t>
      </w:r>
      <w:r w:rsidRPr="00F914A4">
        <w:rPr>
          <w:lang w:val="fr-FR"/>
        </w:rPr>
        <w:t xml:space="preserve"> cuprinde următoarele teme: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 xml:space="preserve">1. Duhul Sfânt în Vechiul Testament (Duhul Sfânt la creațiune; înainte de potop; în viața unor bărbați ai Vechiului Testament)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 xml:space="preserve">2. Pogorârea Duhului Sfânt la Cincizecime (scopul trimiterii Duhului Sfânt în lume: confirmarea proorociilor, fondarea Bisericii, începutul unei noi ere; despre evenimentul pogorârii Duhului Sfânt peste apostoli; curajul mărturisirii lui Cristos)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 xml:space="preserve">3. Lucrarea Duhului Sfânt în biserica primară (pogorârea Duhului Sfânt la Cincizecime – actul de naștere al Bisericii; înmulțirea Bisericii; manifestarea darurilor în Biserica Primară)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 xml:space="preserve">4. Lucrarea Duhului Sfânt în viaţa omului (pocăința, nașterea din nou, botezul cu Duhul Sfânt, sfințirea)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>5. Darurile Duhului Sfânt (enumerarea darurilor și definirea lor; clasificarea darurilor; actualitatea darurilor Duhului Sfânt)</w:t>
      </w:r>
    </w:p>
    <w:p w:rsidR="00F914A4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lang w:val="fr-FR"/>
        </w:rPr>
        <w:t xml:space="preserve"> 6. Biserica primară (perioada de aur a Bisericii lui Dumnezeu; Biserica din Ierusalim – caracteristici: învățătura apostolilor, părtășie, Cina Domnului, rugăciuni, minuni, frecventarea adunărilor, laudă la adresa lui Dumnezeu) </w:t>
      </w:r>
    </w:p>
    <w:p w:rsidR="00041379" w:rsidRDefault="00F914A4" w:rsidP="00611C34">
      <w:pPr>
        <w:spacing w:line="276" w:lineRule="auto"/>
        <w:jc w:val="both"/>
        <w:outlineLvl w:val="0"/>
        <w:rPr>
          <w:lang w:val="fr-FR"/>
        </w:rPr>
      </w:pPr>
      <w:r w:rsidRPr="00F914A4">
        <w:rPr>
          <w:b/>
          <w:lang w:val="fr-FR"/>
        </w:rPr>
        <w:t>Etapa națională</w:t>
      </w:r>
      <w:r w:rsidRPr="00F914A4">
        <w:rPr>
          <w:lang w:val="fr-FR"/>
        </w:rPr>
        <w:t xml:space="preserve"> cuprinde temele de la etapa județeană/a sectoarelor municipiului Bucureşti, la care se adaugă: </w:t>
      </w:r>
    </w:p>
    <w:p w:rsidR="00611C34" w:rsidRPr="00F914A4" w:rsidRDefault="00F914A4" w:rsidP="00611C34">
      <w:pPr>
        <w:spacing w:line="276" w:lineRule="auto"/>
        <w:jc w:val="both"/>
        <w:outlineLvl w:val="0"/>
        <w:rPr>
          <w:b/>
          <w:lang w:val="fr-FR"/>
        </w:rPr>
      </w:pPr>
      <w:r w:rsidRPr="00F914A4">
        <w:rPr>
          <w:lang w:val="fr-FR"/>
        </w:rPr>
        <w:lastRenderedPageBreak/>
        <w:t>7. Biserica în istorie (persecuțiile împotriva creștinilor: Ștefan și alți martiri, încetarea persecuțiilor și garanția libertăţii religioase în timpul lui Constantin cel Mare; răspândirea creştinismului în lume)</w:t>
      </w:r>
    </w:p>
    <w:p w:rsidR="00611C34" w:rsidRDefault="00611C34" w:rsidP="00611C34">
      <w:pPr>
        <w:spacing w:line="276" w:lineRule="auto"/>
        <w:jc w:val="both"/>
        <w:outlineLvl w:val="0"/>
        <w:rPr>
          <w:b/>
          <w:lang w:val="fr-FR"/>
        </w:rPr>
      </w:pPr>
    </w:p>
    <w:p w:rsidR="00611C34" w:rsidRPr="00611C34" w:rsidRDefault="00611C34" w:rsidP="00611C34">
      <w:pPr>
        <w:spacing w:line="276" w:lineRule="auto"/>
        <w:jc w:val="both"/>
        <w:outlineLvl w:val="0"/>
        <w:rPr>
          <w:b/>
          <w:lang w:val="fr-FR"/>
        </w:rPr>
      </w:pPr>
      <w:r w:rsidRPr="00611C34">
        <w:rPr>
          <w:b/>
          <w:lang w:val="fr-FR"/>
        </w:rPr>
        <w:t>Clasa a V</w:t>
      </w:r>
      <w:r>
        <w:rPr>
          <w:b/>
          <w:lang w:val="fr-FR"/>
        </w:rPr>
        <w:t>II</w:t>
      </w:r>
      <w:r>
        <w:rPr>
          <w:b/>
          <w:lang w:val="fr-FR"/>
        </w:rPr>
        <w:t>I</w:t>
      </w:r>
      <w:r w:rsidRPr="00611C34">
        <w:rPr>
          <w:b/>
          <w:lang w:val="fr-FR"/>
        </w:rPr>
        <w:t xml:space="preserve">-a: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b/>
          <w:lang w:val="fr-FR"/>
        </w:rPr>
        <w:t>Etapa județeană/a sectoarelor municipiului Bucureşti</w:t>
      </w:r>
      <w:r w:rsidRPr="006F6F37">
        <w:rPr>
          <w:lang w:val="fr-FR"/>
        </w:rPr>
        <w:t xml:space="preserve"> cuprinde următoarele teme: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1. Sfânta Treime (caracterul personal şi întreit al lui Dumnezeu; despre descoperirea lui Dumnezeu în Vechiul Testament și în Noul Testament)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2. Descoperirea Sfintei Treimi în istoria biblică (Descoperirea lui Dumnezeu: definiții, moduri de revelare a lui Dumnezeu în Biblie. Descoperirea lui Dumnezeu Tatăl drept Creatorul, Judecătorul, Răscumpărător pentru poporul Israel; Conlucrarea cu celelalte persoane ale Trinității; creație, prototipul jertfei lui Isaac)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>3. Sfânta Treime în viața Bisericii (Biserica, metafore, terminologie, Scopul Bisericii: închinare, evanghelizare și creştere spirituală, Slujbele în Biserică; Actele de cult: Botezul în apă și Cina Domnului)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4. Iubirea, temeiul vieții (Cea mai mare poruncă)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5. Sfânta Treime în creație (Dumnezeu Tatăl - Creatorul, Domnul Isus Cristos - Mântuitorul lumii)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6. Duhul Sfânt – Sfințitorul (chemarea la sfințire, calea spre sfințire, esența sfințeniei, roada sfințeniei) </w:t>
      </w:r>
    </w:p>
    <w:p w:rsidR="006F6F37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6F6F37">
        <w:rPr>
          <w:lang w:val="fr-FR"/>
        </w:rPr>
        <w:t xml:space="preserve">7. Răspunsul omului la chemarea lui Dumnezeu (credința, pocăința, botezul) </w:t>
      </w:r>
    </w:p>
    <w:p w:rsidR="00041379" w:rsidRDefault="006F6F37" w:rsidP="00611C34">
      <w:pPr>
        <w:spacing w:line="276" w:lineRule="auto"/>
        <w:jc w:val="both"/>
        <w:outlineLvl w:val="0"/>
        <w:rPr>
          <w:lang w:val="fr-FR"/>
        </w:rPr>
      </w:pPr>
      <w:r w:rsidRPr="00041379">
        <w:rPr>
          <w:b/>
          <w:lang w:val="fr-FR"/>
        </w:rPr>
        <w:t>Etapa națională</w:t>
      </w:r>
      <w:r w:rsidRPr="006F6F37">
        <w:rPr>
          <w:lang w:val="fr-FR"/>
        </w:rPr>
        <w:t xml:space="preserve"> cuprinde temele de la etapele locală și județeană la care se adaugă: </w:t>
      </w:r>
    </w:p>
    <w:p w:rsidR="00611C34" w:rsidRPr="00F914A4" w:rsidRDefault="006F6F37" w:rsidP="00611C34">
      <w:pPr>
        <w:spacing w:line="276" w:lineRule="auto"/>
        <w:jc w:val="both"/>
        <w:outlineLvl w:val="0"/>
        <w:rPr>
          <w:b/>
          <w:lang w:val="fr-FR"/>
        </w:rPr>
      </w:pPr>
      <w:r w:rsidRPr="006F6F37">
        <w:rPr>
          <w:lang w:val="fr-FR"/>
        </w:rPr>
        <w:t>8. Conștiința curată (conștiința, atribut al omului; curățirea conștiinței; conștiința curată și efectele ei asupra trupului și sufletului)</w:t>
      </w:r>
    </w:p>
    <w:p w:rsidR="00611C34" w:rsidRDefault="00611C34" w:rsidP="00251B3F">
      <w:pPr>
        <w:spacing w:line="276" w:lineRule="auto"/>
        <w:jc w:val="both"/>
        <w:outlineLvl w:val="0"/>
        <w:rPr>
          <w:b/>
          <w:color w:val="000000" w:themeColor="text1"/>
          <w:lang w:val="fr-FR"/>
        </w:rPr>
      </w:pPr>
    </w:p>
    <w:p w:rsidR="00041379" w:rsidRPr="00E94EC5" w:rsidRDefault="003A2049" w:rsidP="00041379">
      <w:pPr>
        <w:spacing w:line="276" w:lineRule="auto"/>
        <w:jc w:val="both"/>
        <w:rPr>
          <w:color w:val="FF0000"/>
          <w:lang w:val="ro-RO"/>
        </w:rPr>
      </w:pPr>
      <w:r>
        <w:rPr>
          <w:lang w:val="ro-RO"/>
        </w:rPr>
        <w:t>Tematica pentru clasele IX-XI</w:t>
      </w:r>
      <w:r w:rsidR="00041379" w:rsidRPr="00E94EC5">
        <w:rPr>
          <w:lang w:val="ro-RO"/>
        </w:rPr>
        <w:t>I a fost stabilită în conformitate cu programa școlară în vigoare pentru disciplina Religie (Ali</w:t>
      </w:r>
      <w:r w:rsidR="00FC109C">
        <w:rPr>
          <w:lang w:val="ro-RO"/>
        </w:rPr>
        <w:t>anța Evanghelică-Cultul Penticostal) la clasele</w:t>
      </w:r>
      <w:r w:rsidR="00041379" w:rsidRPr="00E94EC5">
        <w:rPr>
          <w:lang w:val="ro-RO"/>
        </w:rPr>
        <w:t xml:space="preserve"> IX-</w:t>
      </w:r>
      <w:r w:rsidR="00FC109C">
        <w:rPr>
          <w:lang w:val="ro-RO"/>
        </w:rPr>
        <w:t>XII</w:t>
      </w:r>
      <w:r w:rsidR="00041379" w:rsidRPr="00E94EC5">
        <w:rPr>
          <w:lang w:val="ro-RO"/>
        </w:rPr>
        <w:t>, aprobată prin O.M. nr. 5097/09.09.2009</w:t>
      </w:r>
    </w:p>
    <w:p w:rsidR="00041379" w:rsidRPr="00E94EC5" w:rsidRDefault="00041379" w:rsidP="00041379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IX-A</w:t>
      </w:r>
      <w:r w:rsidRPr="00E94EC5">
        <w:rPr>
          <w:lang w:val="ro-RO"/>
        </w:rPr>
        <w:t xml:space="preserve">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b/>
          <w:lang w:val="ro-RO"/>
        </w:rPr>
        <w:t>Etapa județeană/a sectoarelor municipiului Bucureşti</w:t>
      </w:r>
      <w:r w:rsidRPr="00041379">
        <w:rPr>
          <w:lang w:val="ro-RO"/>
        </w:rPr>
        <w:t xml:space="preserve"> cuprinde următoarele teme: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1. Biblia - Cuvântul lui Dumnezeu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2. Dumnezeu Tatăl.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>3. Dumnezeu Fiul.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4. Dumnezeu Duhul Sfânt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5. Păcatul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6. Credința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lastRenderedPageBreak/>
        <w:t xml:space="preserve">7. Nașterea din nou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 xml:space="preserve">8. Biserica 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b/>
          <w:lang w:val="ro-RO"/>
        </w:rPr>
        <w:t>Etapa națională</w:t>
      </w:r>
      <w:r w:rsidRPr="00041379">
        <w:rPr>
          <w:lang w:val="ro-RO"/>
        </w:rPr>
        <w:t xml:space="preserve"> cuprinde temele de la etapa județeană/a sectoarelor municipiului Bucureşti, la care se adaugă: </w:t>
      </w:r>
    </w:p>
    <w:p w:rsidR="006F6F37" w:rsidRDefault="00041379" w:rsidP="00251B3F">
      <w:pPr>
        <w:spacing w:line="276" w:lineRule="auto"/>
        <w:jc w:val="both"/>
        <w:outlineLvl w:val="0"/>
        <w:rPr>
          <w:lang w:val="ro-RO"/>
        </w:rPr>
      </w:pPr>
      <w:r w:rsidRPr="00041379">
        <w:rPr>
          <w:lang w:val="ro-RO"/>
        </w:rPr>
        <w:t>9. Integrarea în biserica locală</w:t>
      </w:r>
    </w:p>
    <w:p w:rsidR="00041379" w:rsidRDefault="00041379" w:rsidP="00251B3F">
      <w:pPr>
        <w:spacing w:line="276" w:lineRule="auto"/>
        <w:jc w:val="both"/>
        <w:outlineLvl w:val="0"/>
        <w:rPr>
          <w:lang w:val="ro-RO"/>
        </w:rPr>
      </w:pPr>
    </w:p>
    <w:p w:rsidR="000B592D" w:rsidRPr="00E94EC5" w:rsidRDefault="000B592D" w:rsidP="000B592D">
      <w:pPr>
        <w:spacing w:line="276" w:lineRule="auto"/>
        <w:jc w:val="both"/>
        <w:rPr>
          <w:lang w:val="ro-RO"/>
        </w:rPr>
      </w:pPr>
      <w:r w:rsidRPr="00E94EC5">
        <w:rPr>
          <w:b/>
          <w:lang w:val="ro-RO"/>
        </w:rPr>
        <w:t>CLASA A X-A</w:t>
      </w:r>
      <w:r w:rsidRPr="00E94EC5">
        <w:rPr>
          <w:lang w:val="ro-RO"/>
        </w:rPr>
        <w:t xml:space="preserve"> </w:t>
      </w:r>
    </w:p>
    <w:p w:rsidR="000B592D" w:rsidRDefault="000B592D" w:rsidP="00251B3F">
      <w:pPr>
        <w:spacing w:line="276" w:lineRule="auto"/>
        <w:jc w:val="both"/>
        <w:outlineLvl w:val="0"/>
        <w:rPr>
          <w:lang w:val="ro-RO"/>
        </w:rPr>
      </w:pPr>
      <w:r w:rsidRPr="000B592D">
        <w:rPr>
          <w:b/>
          <w:lang w:val="ro-RO"/>
        </w:rPr>
        <w:t xml:space="preserve">Etapa județeană/a sectoarelor municipiului Bucureşti </w:t>
      </w:r>
      <w:r w:rsidRPr="000B592D">
        <w:rPr>
          <w:lang w:val="ro-RO"/>
        </w:rPr>
        <w:t xml:space="preserve">cuprinde următoarele teme: </w:t>
      </w:r>
    </w:p>
    <w:p w:rsidR="000B592D" w:rsidRDefault="000B592D" w:rsidP="00251B3F">
      <w:pPr>
        <w:spacing w:line="276" w:lineRule="auto"/>
        <w:jc w:val="both"/>
        <w:outlineLvl w:val="0"/>
        <w:rPr>
          <w:lang w:val="ro-RO"/>
        </w:rPr>
      </w:pPr>
      <w:r w:rsidRPr="000B592D">
        <w:rPr>
          <w:lang w:val="ro-RO"/>
        </w:rPr>
        <w:t xml:space="preserve">1. Scurt istoric al muzicii în Vechiul Testament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ro-RO"/>
        </w:rPr>
        <w:t xml:space="preserve">2. </w:t>
      </w:r>
      <w:r w:rsidRPr="000B592D">
        <w:rPr>
          <w:lang w:val="fr-FR"/>
        </w:rPr>
        <w:t xml:space="preserve">Exemple de cântări: Moise, Ana, Psalmul 137, fii lui Asaf </w:t>
      </w:r>
    </w:p>
    <w:p w:rsidR="000B592D" w:rsidRDefault="000B592D" w:rsidP="00251B3F">
      <w:pPr>
        <w:spacing w:line="276" w:lineRule="auto"/>
        <w:jc w:val="both"/>
        <w:outlineLvl w:val="0"/>
      </w:pPr>
      <w:r w:rsidRPr="000B592D">
        <w:t xml:space="preserve">3. Scurt istoric al muzicii în Noul Testament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t xml:space="preserve">4. </w:t>
      </w:r>
      <w:r w:rsidRPr="000B592D">
        <w:rPr>
          <w:lang w:val="fr-FR"/>
        </w:rPr>
        <w:t xml:space="preserve">Cântări din Noul Testament: Maria, Simeon, Zaharia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5. Cântarea duhovnicească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b/>
          <w:lang w:val="fr-FR"/>
        </w:rPr>
        <w:t>Etapa națională</w:t>
      </w:r>
      <w:r w:rsidRPr="000B592D">
        <w:rPr>
          <w:lang w:val="fr-FR"/>
        </w:rPr>
        <w:t xml:space="preserve"> cuprinde temele de la etapele etapa județeană/a sectoarelor municipiului Bucureşti, la care se adaugă: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6. Probleme ale adolescenților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7. Nevoia de conformare </w:t>
      </w:r>
    </w:p>
    <w:p w:rsidR="000B592D" w:rsidRDefault="000B592D" w:rsidP="00251B3F">
      <w:pPr>
        <w:spacing w:line="276" w:lineRule="auto"/>
        <w:jc w:val="both"/>
        <w:outlineLvl w:val="0"/>
      </w:pPr>
      <w:r w:rsidRPr="000B592D">
        <w:t xml:space="preserve">8. Integrarea </w:t>
      </w:r>
    </w:p>
    <w:p w:rsidR="000B592D" w:rsidRDefault="000B592D" w:rsidP="00251B3F">
      <w:pPr>
        <w:spacing w:line="276" w:lineRule="auto"/>
        <w:jc w:val="both"/>
        <w:outlineLvl w:val="0"/>
      </w:pPr>
    </w:p>
    <w:p w:rsidR="00041379" w:rsidRDefault="000B592D" w:rsidP="00251B3F">
      <w:pPr>
        <w:spacing w:line="276" w:lineRule="auto"/>
        <w:jc w:val="both"/>
        <w:outlineLvl w:val="0"/>
        <w:rPr>
          <w:b/>
        </w:rPr>
      </w:pPr>
      <w:r w:rsidRPr="000B592D">
        <w:rPr>
          <w:b/>
        </w:rPr>
        <w:t>CLASA A XI-A</w:t>
      </w:r>
    </w:p>
    <w:p w:rsidR="000B592D" w:rsidRDefault="000B592D" w:rsidP="00251B3F">
      <w:pPr>
        <w:spacing w:line="276" w:lineRule="auto"/>
        <w:jc w:val="both"/>
        <w:outlineLvl w:val="0"/>
      </w:pPr>
      <w:r w:rsidRPr="000B592D">
        <w:rPr>
          <w:b/>
        </w:rPr>
        <w:t>Etapa județeană/a sectoarelor municipiului Bucureşti</w:t>
      </w:r>
      <w:r>
        <w:t xml:space="preserve"> cuprinde următoarele teme: </w:t>
      </w:r>
    </w:p>
    <w:p w:rsidR="000B592D" w:rsidRDefault="000B592D" w:rsidP="00251B3F">
      <w:pPr>
        <w:spacing w:line="276" w:lineRule="auto"/>
        <w:jc w:val="both"/>
        <w:outlineLvl w:val="0"/>
      </w:pPr>
      <w:r>
        <w:t xml:space="preserve">1. Infailibilitatea Bibliei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2. Argumente în favoarea existenței lui Dumnezeu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3. Duhul Sfânt în viața credinciosului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4. Comunicarea cu Dumnezeu - viața de rugăciune a credinciosului </w:t>
      </w:r>
    </w:p>
    <w:p w:rsidR="000B592D" w:rsidRDefault="000B592D" w:rsidP="00251B3F">
      <w:pPr>
        <w:spacing w:line="276" w:lineRule="auto"/>
        <w:jc w:val="both"/>
        <w:outlineLvl w:val="0"/>
      </w:pPr>
      <w:r w:rsidRPr="000B592D">
        <w:rPr>
          <w:lang w:val="fr-FR"/>
        </w:rPr>
        <w:t xml:space="preserve">5. </w:t>
      </w:r>
      <w:r>
        <w:t xml:space="preserve">Formarea caracterului creștin </w:t>
      </w:r>
    </w:p>
    <w:p w:rsidR="000B592D" w:rsidRDefault="000B592D" w:rsidP="00251B3F">
      <w:pPr>
        <w:spacing w:line="276" w:lineRule="auto"/>
        <w:jc w:val="both"/>
        <w:outlineLvl w:val="0"/>
      </w:pPr>
      <w:r>
        <w:t xml:space="preserve">6. Calea spre maturitate spirituală </w:t>
      </w:r>
    </w:p>
    <w:p w:rsidR="000B592D" w:rsidRDefault="000B592D" w:rsidP="00251B3F">
      <w:pPr>
        <w:spacing w:line="276" w:lineRule="auto"/>
        <w:jc w:val="both"/>
        <w:outlineLvl w:val="0"/>
      </w:pPr>
      <w:r>
        <w:t xml:space="preserve">7. Valoarea integrității în relațiile dintre tineri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b/>
          <w:lang w:val="fr-FR"/>
        </w:rPr>
        <w:t>Etapa națională</w:t>
      </w:r>
      <w:r w:rsidRPr="000B592D">
        <w:rPr>
          <w:lang w:val="fr-FR"/>
        </w:rPr>
        <w:t xml:space="preserve"> cuprinde temele de la etapa județeană/a sectoarelor municipiului Bucureşti, la care se adaugă: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  <w:r w:rsidRPr="000B592D">
        <w:rPr>
          <w:lang w:val="fr-FR"/>
        </w:rPr>
        <w:t xml:space="preserve">8. Iubirea adevărată și cea falsă </w:t>
      </w:r>
    </w:p>
    <w:p w:rsidR="000B592D" w:rsidRDefault="000B592D" w:rsidP="00251B3F">
      <w:pPr>
        <w:spacing w:line="276" w:lineRule="auto"/>
        <w:jc w:val="both"/>
        <w:outlineLvl w:val="0"/>
        <w:rPr>
          <w:lang w:val="fr-FR"/>
        </w:rPr>
      </w:pPr>
    </w:p>
    <w:p w:rsidR="000B592D" w:rsidRPr="000B592D" w:rsidRDefault="000B592D" w:rsidP="00251B3F">
      <w:pPr>
        <w:spacing w:line="276" w:lineRule="auto"/>
        <w:jc w:val="both"/>
        <w:outlineLvl w:val="0"/>
        <w:rPr>
          <w:b/>
          <w:color w:val="000000" w:themeColor="text1"/>
          <w:lang w:val="ro-RO"/>
        </w:rPr>
      </w:pPr>
      <w:r w:rsidRPr="000B592D">
        <w:rPr>
          <w:b/>
          <w:lang w:val="fr-FR"/>
        </w:rPr>
        <w:t>CLASA A XII-</w:t>
      </w:r>
      <w:r w:rsidRPr="000B592D">
        <w:rPr>
          <w:b/>
          <w:lang w:val="fr-FR"/>
        </w:rPr>
        <w:t>A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b/>
          <w:lang w:val="fr-FR"/>
        </w:rPr>
        <w:t>Etapa județeană/a sectoarelor municipiului Bucureşti</w:t>
      </w:r>
      <w:r w:rsidRPr="001B099C">
        <w:rPr>
          <w:lang w:val="fr-FR"/>
        </w:rPr>
        <w:t xml:space="preserve"> cuprinde următoarele teme: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1. Biblia aplicată în viața cotidiană.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2. Dumnezeirea Domnului Isus. Isus - model de slujire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3. Cunoașterea lui Dumnezeu și trăirea în părtășie cu El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4. Participarea la viața Bisericii (Botezul și Cina Domnului)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5. Familia creștină </w:t>
      </w:r>
    </w:p>
    <w:p w:rsidR="001B099C" w:rsidRPr="001B099C" w:rsidRDefault="001B099C" w:rsidP="00251B3F">
      <w:pPr>
        <w:spacing w:line="276" w:lineRule="auto"/>
        <w:jc w:val="both"/>
        <w:outlineLvl w:val="0"/>
      </w:pPr>
      <w:r w:rsidRPr="001B099C">
        <w:t xml:space="preserve">6. Rolul creștinilor în promovarea valorilor creștine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 xml:space="preserve">7. Creștinul și suferința </w:t>
      </w:r>
    </w:p>
    <w:p w:rsidR="001B099C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b/>
          <w:lang w:val="fr-FR"/>
        </w:rPr>
        <w:t>Etapa națională</w:t>
      </w:r>
      <w:r w:rsidRPr="001B099C">
        <w:rPr>
          <w:lang w:val="fr-FR"/>
        </w:rPr>
        <w:t xml:space="preserve"> cuprinde temele de la etapa județeană/a sectoarelor municipiului Bucureşti, la care se adaugă: </w:t>
      </w:r>
    </w:p>
    <w:p w:rsidR="000B592D" w:rsidRDefault="001B099C" w:rsidP="00251B3F">
      <w:pPr>
        <w:spacing w:line="276" w:lineRule="auto"/>
        <w:jc w:val="both"/>
        <w:outlineLvl w:val="0"/>
        <w:rPr>
          <w:lang w:val="fr-FR"/>
        </w:rPr>
      </w:pPr>
      <w:r w:rsidRPr="001B099C">
        <w:rPr>
          <w:lang w:val="fr-FR"/>
        </w:rPr>
        <w:t>8. Provocările lumii contemporane</w:t>
      </w:r>
    </w:p>
    <w:p w:rsidR="001B099C" w:rsidRPr="00041379" w:rsidRDefault="001B099C" w:rsidP="00251B3F">
      <w:pPr>
        <w:spacing w:line="276" w:lineRule="auto"/>
        <w:jc w:val="both"/>
        <w:outlineLvl w:val="0"/>
        <w:rPr>
          <w:b/>
          <w:color w:val="000000" w:themeColor="text1"/>
          <w:lang w:val="ro-RO"/>
        </w:rPr>
      </w:pPr>
    </w:p>
    <w:p w:rsidR="00251B3F" w:rsidRPr="00B565FE" w:rsidRDefault="00251B3F" w:rsidP="00251B3F">
      <w:pPr>
        <w:pStyle w:val="ListParagraph"/>
        <w:numPr>
          <w:ilvl w:val="0"/>
          <w:numId w:val="1"/>
        </w:numPr>
        <w:spacing w:line="276" w:lineRule="auto"/>
        <w:jc w:val="both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Selecția elevilor: </w:t>
      </w:r>
    </w:p>
    <w:p w:rsidR="00251B3F" w:rsidRPr="00B565FE" w:rsidRDefault="00251B3F" w:rsidP="00251B3F">
      <w:pPr>
        <w:spacing w:line="276" w:lineRule="auto"/>
        <w:ind w:left="180" w:hanging="180"/>
        <w:jc w:val="both"/>
        <w:outlineLvl w:val="0"/>
        <w:rPr>
          <w:color w:val="000000" w:themeColor="text1"/>
          <w:lang w:val="fr-FR"/>
        </w:rPr>
      </w:pPr>
      <w:r w:rsidRPr="009A4313">
        <w:rPr>
          <w:b/>
          <w:color w:val="000000" w:themeColor="text1"/>
          <w:lang w:val="fr-FR"/>
        </w:rPr>
        <w:t>Pentru etapa județeană</w:t>
      </w:r>
      <w:r w:rsidRPr="00B565FE">
        <w:rPr>
          <w:color w:val="000000" w:themeColor="text1"/>
          <w:lang w:val="fr-FR"/>
        </w:rPr>
        <w:t xml:space="preserve"> se califică maxim</w:t>
      </w:r>
      <w:r>
        <w:rPr>
          <w:color w:val="000000" w:themeColor="text1"/>
          <w:lang w:val="fr-FR"/>
        </w:rPr>
        <w:t>um</w:t>
      </w:r>
      <w:r w:rsidRPr="00B565FE">
        <w:rPr>
          <w:color w:val="000000" w:themeColor="text1"/>
          <w:lang w:val="fr-FR"/>
        </w:rPr>
        <w:t xml:space="preserve"> 2 elevi/ nivel de clasă din fiecare școală (indiferent de numărul profesorilor care predau disciplina Religie în unitatea de învățământ</w:t>
      </w:r>
      <w:r>
        <w:rPr>
          <w:color w:val="000000" w:themeColor="text1"/>
          <w:lang w:val="fr-FR"/>
        </w:rPr>
        <w:t xml:space="preserve">) </w:t>
      </w:r>
      <w:r w:rsidRPr="00A934EF">
        <w:rPr>
          <w:b/>
          <w:color w:val="000000" w:themeColor="text1"/>
          <w:lang w:val="fr-FR"/>
        </w:rPr>
        <w:t>cu nota minimă 8,00</w:t>
      </w:r>
      <w:r w:rsidRPr="00B565FE">
        <w:rPr>
          <w:color w:val="000000" w:themeColor="text1"/>
          <w:lang w:val="fr-FR"/>
        </w:rPr>
        <w:t xml:space="preserve">. Modalitatea și criteriile de selecție (ex. test de evaluare, media sem. I, etc.) a elevilor participanți sunt stabilite de profesorul/profesorii care predă/predau disciplina Religie. Hotărârea privind modalitatea și criteriile de selecție este consemnată într-un proces verbal al ședinței de catedră, document care rămâne arhivat la dosarul catedrei, până la încheierea anului școlar. Locurile rămase neocupate la o clasă, în limita celor 2, nu se reportează altor clase. </w:t>
      </w:r>
    </w:p>
    <w:p w:rsidR="00251B3F" w:rsidRDefault="00251B3F" w:rsidP="00251B3F">
      <w:pPr>
        <w:spacing w:line="276" w:lineRule="auto"/>
        <w:ind w:left="180" w:hanging="180"/>
        <w:jc w:val="both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>Pentru etap</w:t>
      </w:r>
      <w:r w:rsidR="004A5D44">
        <w:rPr>
          <w:b/>
          <w:color w:val="000000" w:themeColor="text1"/>
          <w:lang w:val="fr-FR"/>
        </w:rPr>
        <w:t>a națională se califică 1 elev/</w:t>
      </w:r>
      <w:r w:rsidRPr="00B565FE">
        <w:rPr>
          <w:b/>
          <w:color w:val="000000" w:themeColor="text1"/>
          <w:lang w:val="fr-FR"/>
        </w:rPr>
        <w:t>n</w:t>
      </w:r>
      <w:r>
        <w:rPr>
          <w:b/>
          <w:color w:val="000000" w:themeColor="text1"/>
          <w:lang w:val="fr-FR"/>
        </w:rPr>
        <w:t>ivel de clasă, cu nota minimă</w:t>
      </w:r>
      <w:r w:rsidRPr="00B565FE">
        <w:rPr>
          <w:b/>
          <w:color w:val="000000" w:themeColor="text1"/>
          <w:lang w:val="fr-FR"/>
        </w:rPr>
        <w:t xml:space="preserve"> 8,50. </w:t>
      </w:r>
    </w:p>
    <w:p w:rsidR="00251B3F" w:rsidRPr="00B565FE" w:rsidRDefault="00251B3F" w:rsidP="00251B3F">
      <w:pPr>
        <w:spacing w:line="276" w:lineRule="auto"/>
        <w:ind w:left="180" w:hanging="180"/>
        <w:jc w:val="both"/>
        <w:outlineLvl w:val="0"/>
        <w:rPr>
          <w:b/>
          <w:color w:val="000000" w:themeColor="text1"/>
          <w:lang w:val="fr-FR"/>
        </w:rPr>
      </w:pPr>
    </w:p>
    <w:p w:rsidR="009A4313" w:rsidRPr="009A4313" w:rsidRDefault="00251B3F" w:rsidP="009A4313">
      <w:pPr>
        <w:pStyle w:val="ListParagraph"/>
        <w:numPr>
          <w:ilvl w:val="0"/>
          <w:numId w:val="1"/>
        </w:numPr>
        <w:rPr>
          <w:lang w:val="ro-RO"/>
        </w:rPr>
      </w:pPr>
      <w:r w:rsidRPr="009A4313">
        <w:rPr>
          <w:b/>
          <w:color w:val="000000" w:themeColor="text1"/>
          <w:lang w:val="fr-FR"/>
        </w:rPr>
        <w:t xml:space="preserve">Organizarea comisiilor </w:t>
      </w:r>
      <w:r w:rsidRPr="009A4313">
        <w:rPr>
          <w:color w:val="000000" w:themeColor="text1"/>
          <w:lang w:val="fr-FR"/>
        </w:rPr>
        <w:t xml:space="preserve">se face conform prevederilor </w:t>
      </w:r>
      <w:r w:rsidR="009A4313" w:rsidRPr="009A4313">
        <w:rPr>
          <w:lang w:val="ro-RO"/>
        </w:rPr>
        <w:t xml:space="preserve">OMEN 4203/2018 și OMEN 3123/09.02.2022 privind aprobarea </w:t>
      </w:r>
      <w:r w:rsidR="009A4313" w:rsidRPr="009A4313">
        <w:rPr>
          <w:i/>
          <w:iCs/>
          <w:lang w:val="ro-RO"/>
        </w:rPr>
        <w:t xml:space="preserve">Metodologiei-cadru de organizare şi desfăşurare a competiţiilor şcolare. </w:t>
      </w:r>
      <w:r w:rsidR="009A4313" w:rsidRPr="009A4313">
        <w:rPr>
          <w:lang w:val="ro-RO"/>
        </w:rPr>
        <w:t>Consultaţi regulamentul.</w:t>
      </w:r>
    </w:p>
    <w:p w:rsidR="000D5F45" w:rsidRPr="000D5F45" w:rsidRDefault="00251B3F" w:rsidP="000D5F45">
      <w:pPr>
        <w:pStyle w:val="ListParagraph"/>
        <w:numPr>
          <w:ilvl w:val="0"/>
          <w:numId w:val="4"/>
        </w:numPr>
        <w:spacing w:line="276" w:lineRule="auto"/>
        <w:jc w:val="both"/>
        <w:outlineLvl w:val="0"/>
        <w:rPr>
          <w:color w:val="000000" w:themeColor="text1"/>
          <w:lang w:val="fr-FR"/>
        </w:rPr>
      </w:pPr>
      <w:r w:rsidRPr="000D5F45">
        <w:rPr>
          <w:color w:val="000000" w:themeColor="text1"/>
          <w:lang w:val="fr-FR"/>
        </w:rPr>
        <w:t>Elevii se vor prezenta la centrul de concurs</w:t>
      </w:r>
      <w:r w:rsidR="004A5D44" w:rsidRPr="000D5F45">
        <w:rPr>
          <w:color w:val="000000" w:themeColor="text1"/>
          <w:lang w:val="fr-FR"/>
        </w:rPr>
        <w:t>, Liceul Teologic Penticostal Arad, str. Petru Rareș</w:t>
      </w:r>
      <w:r w:rsidR="000D5F45" w:rsidRPr="000D5F45">
        <w:rPr>
          <w:color w:val="000000" w:themeColor="text1"/>
          <w:lang w:val="fr-FR"/>
        </w:rPr>
        <w:t xml:space="preserve"> nr 7</w:t>
      </w:r>
      <w:r w:rsidRPr="000D5F45">
        <w:rPr>
          <w:color w:val="000000" w:themeColor="text1"/>
          <w:lang w:val="fr-FR"/>
        </w:rPr>
        <w:t xml:space="preserve"> cel târziu la ora 9.30, având asupra lor carnetele de elev. Profesorii vor însoți elevii în ziua desfășurării concursului. </w:t>
      </w:r>
    </w:p>
    <w:p w:rsidR="000D5F45" w:rsidRPr="000D5F45" w:rsidRDefault="00251B3F" w:rsidP="000D5F45">
      <w:pPr>
        <w:pStyle w:val="ListParagraph"/>
        <w:numPr>
          <w:ilvl w:val="0"/>
          <w:numId w:val="4"/>
        </w:numPr>
        <w:spacing w:line="276" w:lineRule="auto"/>
        <w:jc w:val="both"/>
        <w:outlineLvl w:val="0"/>
        <w:rPr>
          <w:color w:val="000000" w:themeColor="text1"/>
          <w:lang w:val="fr-FR"/>
        </w:rPr>
      </w:pPr>
      <w:r w:rsidRPr="000D5F45">
        <w:rPr>
          <w:color w:val="000000" w:themeColor="text1"/>
          <w:lang w:val="fr-FR"/>
        </w:rPr>
        <w:t xml:space="preserve">Profesorii supraveghetori, </w:t>
      </w:r>
      <w:r w:rsidRPr="000D5F45">
        <w:rPr>
          <w:b/>
          <w:lang w:val="ro-RO"/>
        </w:rPr>
        <w:t>de regulă,</w:t>
      </w:r>
      <w:r w:rsidRPr="000D5F45">
        <w:rPr>
          <w:lang w:val="ro-RO"/>
        </w:rPr>
        <w:t xml:space="preserve">  profesori de altă specialitate,</w:t>
      </w:r>
      <w:r w:rsidRPr="000D5F45">
        <w:rPr>
          <w:color w:val="000000" w:themeColor="text1"/>
          <w:lang w:val="fr-FR"/>
        </w:rPr>
        <w:t xml:space="preserve"> se vor prezenta la centrul de concurs la ora 9.00 pentru instructaj. </w:t>
      </w:r>
    </w:p>
    <w:p w:rsidR="000D5F45" w:rsidRPr="000D5F45" w:rsidRDefault="00251B3F" w:rsidP="000D5F45">
      <w:pPr>
        <w:pStyle w:val="ListParagraph"/>
        <w:numPr>
          <w:ilvl w:val="0"/>
          <w:numId w:val="4"/>
        </w:numPr>
        <w:spacing w:line="276" w:lineRule="auto"/>
        <w:jc w:val="both"/>
        <w:outlineLvl w:val="0"/>
        <w:rPr>
          <w:color w:val="000000" w:themeColor="text1"/>
          <w:lang w:val="fr-FR"/>
        </w:rPr>
      </w:pPr>
      <w:r w:rsidRPr="000D5F45">
        <w:rPr>
          <w:color w:val="000000" w:themeColor="text1"/>
          <w:lang w:val="fr-FR"/>
        </w:rPr>
        <w:t xml:space="preserve">Profesorii corectori vor fi prezenți în centrul de concurs la ora 13.30. </w:t>
      </w:r>
    </w:p>
    <w:p w:rsidR="00251B3F" w:rsidRPr="000D5F45" w:rsidRDefault="00251B3F" w:rsidP="000D5F45">
      <w:pPr>
        <w:pStyle w:val="ListParagraph"/>
        <w:numPr>
          <w:ilvl w:val="0"/>
          <w:numId w:val="4"/>
        </w:numPr>
        <w:spacing w:line="276" w:lineRule="auto"/>
        <w:jc w:val="both"/>
        <w:outlineLvl w:val="0"/>
        <w:rPr>
          <w:color w:val="000000" w:themeColor="text1"/>
          <w:lang w:val="fr-FR"/>
        </w:rPr>
      </w:pPr>
      <w:r w:rsidRPr="000D5F45">
        <w:rPr>
          <w:color w:val="000000" w:themeColor="text1"/>
          <w:lang w:val="fr-FR"/>
        </w:rPr>
        <w:t xml:space="preserve">Durata probei de concurs este de 3 ore. </w:t>
      </w:r>
    </w:p>
    <w:p w:rsidR="00251B3F" w:rsidRPr="00935F34" w:rsidRDefault="00251B3F" w:rsidP="00251B3F">
      <w:pPr>
        <w:spacing w:line="276" w:lineRule="auto"/>
        <w:jc w:val="both"/>
        <w:outlineLvl w:val="0"/>
        <w:rPr>
          <w:color w:val="000000" w:themeColor="text1"/>
          <w:lang w:val="ro-RO"/>
        </w:rPr>
      </w:pPr>
    </w:p>
    <w:p w:rsidR="00251B3F" w:rsidRPr="00B565FE" w:rsidRDefault="00251B3F" w:rsidP="00251B3F">
      <w:pPr>
        <w:pStyle w:val="ListParagraph"/>
        <w:numPr>
          <w:ilvl w:val="0"/>
          <w:numId w:val="1"/>
        </w:numPr>
        <w:spacing w:line="276" w:lineRule="auto"/>
        <w:jc w:val="both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Termene: </w:t>
      </w:r>
    </w:p>
    <w:p w:rsidR="00551D59" w:rsidRDefault="00251B3F" w:rsidP="00251B3F">
      <w:pPr>
        <w:spacing w:line="276" w:lineRule="auto"/>
        <w:jc w:val="both"/>
        <w:outlineLvl w:val="0"/>
        <w:rPr>
          <w:b/>
          <w:color w:val="000000" w:themeColor="text1"/>
          <w:lang w:val="fr-FR"/>
        </w:rPr>
      </w:pPr>
      <w:r w:rsidRPr="00B565FE">
        <w:rPr>
          <w:b/>
          <w:color w:val="000000" w:themeColor="text1"/>
          <w:lang w:val="fr-FR"/>
        </w:rPr>
        <w:t xml:space="preserve">Vă rugăm să respectați termenele și numărul de participanți calificați pentru fiecare clasă!!! </w:t>
      </w:r>
    </w:p>
    <w:p w:rsidR="000D5F45" w:rsidRDefault="000D5F45" w:rsidP="00251B3F">
      <w:pPr>
        <w:spacing w:line="276" w:lineRule="auto"/>
        <w:jc w:val="both"/>
        <w:outlineLvl w:val="0"/>
        <w:rPr>
          <w:color w:val="000000" w:themeColor="text1"/>
          <w:lang w:val="fr-FR"/>
        </w:rPr>
      </w:pPr>
      <w:r>
        <w:rPr>
          <w:color w:val="FF0000"/>
          <w:lang w:val="fr-FR"/>
        </w:rPr>
        <w:t>Până în</w:t>
      </w:r>
      <w:r w:rsidR="00551D59" w:rsidRPr="00551D59">
        <w:rPr>
          <w:color w:val="FF0000"/>
          <w:lang w:val="fr-FR"/>
        </w:rPr>
        <w:t xml:space="preserve"> data de 05</w:t>
      </w:r>
      <w:r w:rsidR="00251B3F" w:rsidRPr="00551D59">
        <w:rPr>
          <w:color w:val="FF0000"/>
          <w:lang w:val="fr-FR"/>
        </w:rPr>
        <w:t>.03.2025</w:t>
      </w:r>
      <w:r w:rsidR="00251B3F" w:rsidRPr="00551D59">
        <w:rPr>
          <w:color w:val="FF0000"/>
          <w:lang w:val="fr-FR"/>
        </w:rPr>
        <w:t>,</w:t>
      </w:r>
      <w:r w:rsidR="00251B3F" w:rsidRPr="00B565FE">
        <w:rPr>
          <w:color w:val="000000" w:themeColor="text1"/>
          <w:lang w:val="fr-FR"/>
        </w:rPr>
        <w:t xml:space="preserve"> profesorul de religie din unitatea de învățământ va transmite tabelele cu elevii calificați la etapa județeană, pe adresa de e-mail: </w:t>
      </w:r>
      <w:hyperlink r:id="rId5" w:history="1">
        <w:r w:rsidR="00251B3F" w:rsidRPr="008F06CC">
          <w:rPr>
            <w:rStyle w:val="Hyperlink"/>
            <w:shd w:val="clear" w:color="auto" w:fill="FFFFFF"/>
            <w:lang w:val="fr-FR"/>
          </w:rPr>
          <w:t>lic_penticostal</w:t>
        </w:r>
        <w:r w:rsidR="00251B3F" w:rsidRPr="008F06CC">
          <w:rPr>
            <w:rStyle w:val="Hyperlink"/>
            <w:lang w:val="fr-FR"/>
          </w:rPr>
          <w:t>@yahoo.com</w:t>
        </w:r>
      </w:hyperlink>
      <w:r w:rsidR="00251B3F" w:rsidRPr="00B565FE">
        <w:rPr>
          <w:color w:val="000000" w:themeColor="text1"/>
          <w:lang w:val="fr-FR"/>
        </w:rPr>
        <w:t>,</w:t>
      </w:r>
      <w:r w:rsidR="00251B3F">
        <w:rPr>
          <w:color w:val="000000" w:themeColor="text1"/>
          <w:lang w:val="fr-FR"/>
        </w:rPr>
        <w:t xml:space="preserve"> după modelul </w:t>
      </w:r>
      <w:r>
        <w:rPr>
          <w:color w:val="000000" w:themeColor="text1"/>
          <w:lang w:val="fr-FR"/>
        </w:rPr>
        <w:t xml:space="preserve">următor: </w:t>
      </w:r>
    </w:p>
    <w:p w:rsidR="000D5F45" w:rsidRDefault="000D5F45" w:rsidP="000D5F45">
      <w:pPr>
        <w:jc w:val="both"/>
        <w:rPr>
          <w:b/>
          <w:lang w:val="ro-RO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5"/>
        <w:gridCol w:w="3513"/>
        <w:gridCol w:w="3330"/>
        <w:gridCol w:w="990"/>
        <w:gridCol w:w="1350"/>
        <w:gridCol w:w="3150"/>
      </w:tblGrid>
      <w:tr w:rsidR="000D5F45" w:rsidRPr="000D5F45" w:rsidTr="00AE0177">
        <w:tc>
          <w:tcPr>
            <w:tcW w:w="645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Nr. crt.</w:t>
            </w:r>
          </w:p>
        </w:tc>
        <w:tc>
          <w:tcPr>
            <w:tcW w:w="3513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Nume şi prenumele elevului</w:t>
            </w:r>
          </w:p>
        </w:tc>
        <w:tc>
          <w:tcPr>
            <w:tcW w:w="3330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Şcoala de proveniență</w:t>
            </w:r>
          </w:p>
        </w:tc>
        <w:tc>
          <w:tcPr>
            <w:tcW w:w="990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Clasa</w:t>
            </w:r>
          </w:p>
        </w:tc>
        <w:tc>
          <w:tcPr>
            <w:tcW w:w="1350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Nota obținută la etapa pe școală</w:t>
            </w:r>
          </w:p>
        </w:tc>
        <w:tc>
          <w:tcPr>
            <w:tcW w:w="3150" w:type="dxa"/>
          </w:tcPr>
          <w:p w:rsidR="000D5F45" w:rsidRPr="000D5F45" w:rsidRDefault="000D5F45" w:rsidP="00AE0177">
            <w:pPr>
              <w:rPr>
                <w:b/>
                <w:lang w:val="ro-RO"/>
              </w:rPr>
            </w:pPr>
            <w:r w:rsidRPr="000D5F45">
              <w:rPr>
                <w:b/>
                <w:lang w:val="ro-RO"/>
              </w:rPr>
              <w:t>Profesorul care a pregătit elevul</w:t>
            </w:r>
          </w:p>
        </w:tc>
      </w:tr>
      <w:tr w:rsidR="000D5F45" w:rsidTr="00AE0177">
        <w:tc>
          <w:tcPr>
            <w:tcW w:w="645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  <w:tc>
          <w:tcPr>
            <w:tcW w:w="3513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  <w:tc>
          <w:tcPr>
            <w:tcW w:w="3330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  <w:tc>
          <w:tcPr>
            <w:tcW w:w="990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  <w:tc>
          <w:tcPr>
            <w:tcW w:w="1350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  <w:tc>
          <w:tcPr>
            <w:tcW w:w="3150" w:type="dxa"/>
          </w:tcPr>
          <w:p w:rsidR="000D5F45" w:rsidRDefault="000D5F45" w:rsidP="00AE0177">
            <w:pPr>
              <w:rPr>
                <w:lang w:val="ro-RO"/>
              </w:rPr>
            </w:pPr>
          </w:p>
        </w:tc>
      </w:tr>
    </w:tbl>
    <w:p w:rsidR="000D5F45" w:rsidRDefault="000D5F45" w:rsidP="000D5F45">
      <w:pPr>
        <w:jc w:val="both"/>
        <w:rPr>
          <w:b/>
          <w:lang w:val="ro-RO"/>
        </w:rPr>
      </w:pPr>
      <w:r>
        <w:rPr>
          <w:b/>
          <w:lang w:val="ro-RO"/>
        </w:rPr>
        <w:t xml:space="preserve">Documentul WORD </w:t>
      </w:r>
      <w:r>
        <w:rPr>
          <w:b/>
          <w:lang w:val="ro-RO"/>
        </w:rPr>
        <w:t xml:space="preserve">(să nu fie pdf, sau foto/jpg) </w:t>
      </w:r>
      <w:r>
        <w:rPr>
          <w:b/>
          <w:lang w:val="ro-RO"/>
        </w:rPr>
        <w:t>care va cuprinde datele solicitate (liter</w:t>
      </w:r>
      <w:r>
        <w:rPr>
          <w:b/>
          <w:lang w:val="ro-RO"/>
        </w:rPr>
        <w:t xml:space="preserve">e </w:t>
      </w:r>
      <w:r>
        <w:rPr>
          <w:b/>
          <w:lang w:val="ro-RO"/>
        </w:rPr>
        <w:t xml:space="preserve">TNR, 12, </w:t>
      </w:r>
      <w:r>
        <w:rPr>
          <w:b/>
          <w:lang w:val="ro-RO"/>
        </w:rPr>
        <w:t>MAJUSCULE</w:t>
      </w:r>
      <w:r>
        <w:rPr>
          <w:b/>
          <w:lang w:val="ro-RO"/>
        </w:rPr>
        <w:t>) are urm</w:t>
      </w:r>
      <w:r w:rsidR="008B5199">
        <w:rPr>
          <w:b/>
          <w:lang w:val="ro-RO"/>
        </w:rPr>
        <w:t>ă</w:t>
      </w:r>
      <w:bookmarkStart w:id="0" w:name="_GoBack"/>
      <w:bookmarkEnd w:id="0"/>
      <w:r>
        <w:rPr>
          <w:b/>
          <w:lang w:val="ro-RO"/>
        </w:rPr>
        <w:t xml:space="preserve">toarea </w:t>
      </w:r>
      <w:r>
        <w:rPr>
          <w:b/>
          <w:lang w:val="ro-RO"/>
        </w:rPr>
        <w:t>denumire: OLIMPIADA_</w:t>
      </w:r>
      <w:r>
        <w:rPr>
          <w:b/>
          <w:lang w:val="ro-RO"/>
        </w:rPr>
        <w:t>RELIGIE</w:t>
      </w:r>
      <w:r>
        <w:rPr>
          <w:b/>
          <w:lang w:val="ro-RO"/>
        </w:rPr>
        <w:t>_PENTICOSTALA</w:t>
      </w:r>
      <w:r>
        <w:rPr>
          <w:b/>
          <w:lang w:val="ro-RO"/>
        </w:rPr>
        <w:t>2025_numele școlii.</w:t>
      </w:r>
    </w:p>
    <w:p w:rsidR="000D5F45" w:rsidRPr="000D5F45" w:rsidRDefault="000D5F45" w:rsidP="00251B3F">
      <w:pPr>
        <w:spacing w:line="276" w:lineRule="auto"/>
        <w:jc w:val="both"/>
        <w:outlineLvl w:val="0"/>
        <w:rPr>
          <w:color w:val="000000" w:themeColor="text1"/>
          <w:lang w:val="ro-RO"/>
        </w:rPr>
      </w:pPr>
    </w:p>
    <w:p w:rsidR="004E326A" w:rsidRPr="003676C8" w:rsidRDefault="004E326A" w:rsidP="003676C8">
      <w:pPr>
        <w:pStyle w:val="ListParagraph"/>
        <w:numPr>
          <w:ilvl w:val="0"/>
          <w:numId w:val="1"/>
        </w:numPr>
        <w:spacing w:line="276" w:lineRule="auto"/>
        <w:jc w:val="both"/>
        <w:rPr>
          <w:b/>
          <w:lang w:val="ro-RO"/>
        </w:rPr>
      </w:pPr>
      <w:r w:rsidRPr="003676C8">
        <w:rPr>
          <w:b/>
          <w:lang w:val="ro-RO"/>
        </w:rPr>
        <w:t>Premierea elevilor</w:t>
      </w:r>
    </w:p>
    <w:p w:rsidR="00251B3F" w:rsidRPr="00D516AB" w:rsidRDefault="004E326A" w:rsidP="004E326A">
      <w:pPr>
        <w:spacing w:line="276" w:lineRule="auto"/>
        <w:jc w:val="both"/>
        <w:outlineLvl w:val="0"/>
        <w:rPr>
          <w:lang w:val="pt-BR"/>
        </w:rPr>
      </w:pPr>
      <w:r>
        <w:rPr>
          <w:lang w:val="ro-RO"/>
        </w:rPr>
        <w:t xml:space="preserve">Pentru </w:t>
      </w:r>
      <w:r w:rsidRPr="002B74FF">
        <w:rPr>
          <w:b/>
          <w:bCs/>
          <w:lang w:val="ro-RO"/>
        </w:rPr>
        <w:t>etapa județeană</w:t>
      </w:r>
      <w:r>
        <w:rPr>
          <w:lang w:val="ro-RO"/>
        </w:rPr>
        <w:t xml:space="preserve">, premierea elevilor se va face prin acordarea de diplome. De conceperea şi înmânarea acestora răspunde </w:t>
      </w:r>
      <w:r w:rsidRPr="00D516AB">
        <w:rPr>
          <w:i/>
          <w:iCs/>
          <w:lang w:val="pt-BR"/>
        </w:rPr>
        <w:t xml:space="preserve">Comisia de </w:t>
      </w:r>
      <w:r w:rsidRPr="00D516AB">
        <w:rPr>
          <w:bCs/>
          <w:i/>
          <w:iCs/>
          <w:lang w:val="pt-BR"/>
        </w:rPr>
        <w:t>organizare, evaluare și de soluționare a contestațiilor</w:t>
      </w:r>
      <w:r w:rsidRPr="00D516AB">
        <w:rPr>
          <w:i/>
          <w:iCs/>
          <w:lang w:val="pt-BR"/>
        </w:rPr>
        <w:t xml:space="preserve"> pentru etapa </w:t>
      </w:r>
      <w:r w:rsidRPr="00D516AB">
        <w:rPr>
          <w:i/>
          <w:iCs/>
          <w:lang w:val="ro-RO"/>
        </w:rPr>
        <w:t>județeană</w:t>
      </w:r>
      <w:r w:rsidRPr="00D516AB">
        <w:rPr>
          <w:lang w:val="pt-BR"/>
        </w:rPr>
        <w:t xml:space="preserve"> a Olimpiadei de Religie</w:t>
      </w:r>
      <w:r w:rsidRPr="00D516AB">
        <w:rPr>
          <w:lang w:val="pt-BR"/>
        </w:rPr>
        <w:t xml:space="preserve"> Penticostală</w:t>
      </w:r>
      <w:r w:rsidR="00D516AB">
        <w:rPr>
          <w:lang w:val="pt-BR"/>
        </w:rPr>
        <w:t xml:space="preserve">. </w:t>
      </w:r>
    </w:p>
    <w:p w:rsidR="004E326A" w:rsidRDefault="004E326A" w:rsidP="004E326A">
      <w:pPr>
        <w:spacing w:line="276" w:lineRule="auto"/>
        <w:jc w:val="both"/>
        <w:outlineLvl w:val="0"/>
        <w:rPr>
          <w:b/>
          <w:lang w:val="pt-BR"/>
        </w:rPr>
      </w:pPr>
    </w:p>
    <w:p w:rsidR="004E326A" w:rsidRDefault="004E326A" w:rsidP="004E326A">
      <w:pPr>
        <w:spacing w:line="276" w:lineRule="auto"/>
        <w:jc w:val="both"/>
        <w:outlineLvl w:val="0"/>
        <w:rPr>
          <w:b/>
          <w:lang w:val="pt-BR"/>
        </w:rPr>
      </w:pPr>
    </w:p>
    <w:p w:rsidR="004E326A" w:rsidRPr="000D5F45" w:rsidRDefault="00E543D2" w:rsidP="004E326A">
      <w:pPr>
        <w:spacing w:line="276" w:lineRule="auto"/>
        <w:jc w:val="both"/>
        <w:outlineLvl w:val="0"/>
        <w:rPr>
          <w:b/>
          <w:color w:val="000000" w:themeColor="text1"/>
          <w:lang w:val="ro-RO"/>
        </w:rPr>
      </w:pPr>
      <w:r>
        <w:rPr>
          <w:b/>
          <w:color w:val="000000" w:themeColor="text1"/>
          <w:lang w:val="ro-RO"/>
        </w:rPr>
        <w:tab/>
      </w:r>
    </w:p>
    <w:p w:rsidR="00251B3F" w:rsidRPr="005275D5" w:rsidRDefault="009A4313" w:rsidP="00E543D2">
      <w:pPr>
        <w:spacing w:after="160" w:line="259" w:lineRule="auto"/>
        <w:ind w:left="1416" w:firstLine="708"/>
        <w:rPr>
          <w:b/>
          <w:color w:val="000000" w:themeColor="text1"/>
        </w:rPr>
      </w:pPr>
      <w:r w:rsidRPr="005275D5">
        <w:rPr>
          <w:b/>
          <w:color w:val="000000" w:themeColor="text1"/>
        </w:rPr>
        <w:t>INSPECTOR ȘCOLAR,</w:t>
      </w:r>
      <w:r w:rsidRPr="005275D5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  <w:t>METODIST ISJ,</w:t>
      </w:r>
    </w:p>
    <w:p w:rsidR="00251B3F" w:rsidRPr="005275D5" w:rsidRDefault="00251B3F" w:rsidP="00251B3F">
      <w:pPr>
        <w:spacing w:line="276" w:lineRule="auto"/>
        <w:ind w:left="180" w:hanging="180"/>
        <w:jc w:val="both"/>
        <w:outlineLvl w:val="0"/>
        <w:rPr>
          <w:b/>
          <w:color w:val="000000" w:themeColor="text1"/>
        </w:rPr>
      </w:pP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 w:rsidR="00E543D2">
        <w:rPr>
          <w:b/>
          <w:color w:val="000000" w:themeColor="text1"/>
        </w:rPr>
        <w:tab/>
      </w:r>
      <w:r>
        <w:rPr>
          <w:b/>
          <w:color w:val="000000" w:themeColor="text1"/>
        </w:rPr>
        <w:t xml:space="preserve">    </w:t>
      </w:r>
      <w:r w:rsidR="009A4313">
        <w:rPr>
          <w:b/>
          <w:color w:val="000000" w:themeColor="text1"/>
        </w:rPr>
        <w:t xml:space="preserve">         </w:t>
      </w:r>
      <w:r>
        <w:rPr>
          <w:b/>
          <w:color w:val="000000" w:themeColor="text1"/>
        </w:rPr>
        <w:t xml:space="preserve"> prof. Sirca Veronica</w:t>
      </w:r>
      <w:r w:rsidRPr="005275D5">
        <w:rPr>
          <w:b/>
          <w:color w:val="000000" w:themeColor="text1"/>
        </w:rPr>
        <w:t xml:space="preserve"> </w:t>
      </w:r>
      <w:r w:rsidRPr="005275D5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</w:r>
      <w:r w:rsidR="00E543D2">
        <w:rPr>
          <w:b/>
          <w:color w:val="000000" w:themeColor="text1"/>
        </w:rPr>
        <w:tab/>
      </w:r>
      <w:r w:rsidR="00E543D2">
        <w:rPr>
          <w:b/>
          <w:color w:val="000000" w:themeColor="text1"/>
        </w:rPr>
        <w:tab/>
      </w:r>
      <w:r w:rsidRPr="005275D5">
        <w:rPr>
          <w:b/>
          <w:color w:val="000000" w:themeColor="text1"/>
        </w:rPr>
        <w:tab/>
        <w:t xml:space="preserve">prof. </w:t>
      </w:r>
      <w:r>
        <w:rPr>
          <w:b/>
          <w:color w:val="000000" w:themeColor="text1"/>
        </w:rPr>
        <w:t xml:space="preserve">dr. </w:t>
      </w:r>
      <w:r w:rsidRPr="005275D5">
        <w:rPr>
          <w:b/>
          <w:color w:val="000000" w:themeColor="text1"/>
        </w:rPr>
        <w:t xml:space="preserve">Poduț Dănuț Emanuel </w:t>
      </w:r>
    </w:p>
    <w:p w:rsidR="00251B3F" w:rsidRDefault="00251B3F" w:rsidP="00251B3F">
      <w:pPr>
        <w:spacing w:line="360" w:lineRule="auto"/>
      </w:pPr>
    </w:p>
    <w:p w:rsidR="005B306D" w:rsidRDefault="005B306D"/>
    <w:sectPr w:rsidR="005B306D" w:rsidSect="000D5F45">
      <w:footerReference w:type="even" r:id="rId6"/>
      <w:footerReference w:type="default" r:id="rId7"/>
      <w:footerReference w:type="first" r:id="rId8"/>
      <w:pgSz w:w="16834" w:h="11909" w:orient="landscape" w:code="9"/>
      <w:pgMar w:top="1417" w:right="1417" w:bottom="1417" w:left="1417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6B7" w:rsidRDefault="008B519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end"/>
    </w:r>
  </w:p>
  <w:p w:rsidR="003256B7" w:rsidRDefault="008B519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6B7" w:rsidRDefault="008B5199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  <w:noProof/>
      </w:rPr>
      <w:t>6</w:t>
    </w:r>
    <w:r>
      <w:fldChar w:fldCharType="end"/>
    </w:r>
  </w:p>
  <w:p w:rsidR="003256B7" w:rsidRDefault="008B519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04312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6AB9" w:rsidRDefault="008B51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31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A6AB9" w:rsidRDefault="008B5199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85686"/>
    <w:multiLevelType w:val="multilevel"/>
    <w:tmpl w:val="DD105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72269C"/>
    <w:multiLevelType w:val="multilevel"/>
    <w:tmpl w:val="0C72269C"/>
    <w:lvl w:ilvl="0">
      <w:start w:val="1"/>
      <w:numFmt w:val="bullet"/>
      <w:lvlText w:val=""/>
      <w:lvlJc w:val="left"/>
      <w:pPr>
        <w:tabs>
          <w:tab w:val="num" w:pos="1245"/>
        </w:tabs>
        <w:ind w:left="124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17334342"/>
    <w:multiLevelType w:val="hybridMultilevel"/>
    <w:tmpl w:val="04DCD00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90559"/>
    <w:multiLevelType w:val="hybridMultilevel"/>
    <w:tmpl w:val="82A0A9CC"/>
    <w:lvl w:ilvl="0" w:tplc="885465A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C7FBD"/>
    <w:multiLevelType w:val="multilevel"/>
    <w:tmpl w:val="42AC7FBD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3F"/>
    <w:rsid w:val="00041379"/>
    <w:rsid w:val="000B592D"/>
    <w:rsid w:val="000D5F45"/>
    <w:rsid w:val="001B0151"/>
    <w:rsid w:val="001B099C"/>
    <w:rsid w:val="00251B3F"/>
    <w:rsid w:val="003676C8"/>
    <w:rsid w:val="003A2049"/>
    <w:rsid w:val="004A5D44"/>
    <w:rsid w:val="004E326A"/>
    <w:rsid w:val="00551D59"/>
    <w:rsid w:val="005B306D"/>
    <w:rsid w:val="00611C34"/>
    <w:rsid w:val="006F6F37"/>
    <w:rsid w:val="008B5199"/>
    <w:rsid w:val="00962958"/>
    <w:rsid w:val="009A4313"/>
    <w:rsid w:val="00D46AD9"/>
    <w:rsid w:val="00D516AB"/>
    <w:rsid w:val="00E543D2"/>
    <w:rsid w:val="00E606A2"/>
    <w:rsid w:val="00F914A4"/>
    <w:rsid w:val="00FC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2BCDF-53BE-4F6E-98AF-45ABF4D4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251B3F"/>
  </w:style>
  <w:style w:type="character" w:styleId="Hyperlink">
    <w:name w:val="Hyperlink"/>
    <w:basedOn w:val="DefaultParagraphFont"/>
    <w:rsid w:val="00251B3F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251B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1B3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51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lic_penticostal@yahoo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6</Pages>
  <Words>1610</Words>
  <Characters>9341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</dc:creator>
  <cp:keywords/>
  <dc:description/>
  <cp:lastModifiedBy>Dani</cp:lastModifiedBy>
  <cp:revision>19</cp:revision>
  <dcterms:created xsi:type="dcterms:W3CDTF">2025-02-17T23:16:00Z</dcterms:created>
  <dcterms:modified xsi:type="dcterms:W3CDTF">2025-02-21T06:41:00Z</dcterms:modified>
</cp:coreProperties>
</file>