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hint="default" w:ascii="Times New Roman" w:hAnsi="Times New Roman" w:cs="Times New Roman"/>
          <w:b/>
          <w:sz w:val="28"/>
          <w:szCs w:val="28"/>
          <w:lang w:val="ro-RO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o-RO"/>
        </w:rPr>
        <w:t>DOCUMENTE COMISIE METODICĂ EDUCAȚIE TIMPURIE</w:t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hint="default"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</w:rPr>
        <w:t>1.DECIZIE</w:t>
      </w:r>
      <w:r>
        <w:rPr>
          <w:rFonts w:hint="default" w:ascii="Times New Roman" w:hAnsi="Times New Roman" w:cs="Times New Roman"/>
          <w:sz w:val="28"/>
          <w:szCs w:val="28"/>
          <w:lang w:val="ro-RO"/>
        </w:rPr>
        <w:t xml:space="preserve"> DE NUMIRE A COMISIEI METODICE</w:t>
      </w:r>
    </w:p>
    <w:p>
      <w:pPr>
        <w:rPr>
          <w:rFonts w:hint="default"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</w:rPr>
        <w:t>2.ORGANIGRAMA</w:t>
      </w:r>
      <w:r>
        <w:rPr>
          <w:rFonts w:hint="default" w:ascii="Times New Roman" w:hAnsi="Times New Roman" w:cs="Times New Roman"/>
          <w:sz w:val="28"/>
          <w:szCs w:val="28"/>
          <w:lang w:val="ro-RO"/>
        </w:rPr>
        <w:t xml:space="preserve"> COMISIEI METODICE</w:t>
      </w:r>
    </w:p>
    <w:p>
      <w:pPr>
        <w:rPr>
          <w:rFonts w:hint="default"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</w:rPr>
        <w:t>3.SCRISOARE METODICĂ</w:t>
      </w:r>
      <w:r>
        <w:rPr>
          <w:rFonts w:hint="default" w:ascii="Times New Roman" w:hAnsi="Times New Roman" w:cs="Times New Roman"/>
          <w:sz w:val="28"/>
          <w:szCs w:val="28"/>
          <w:lang w:val="ro-RO"/>
        </w:rPr>
        <w:t xml:space="preserve"> 2019 MEN</w:t>
      </w:r>
    </w:p>
    <w:p>
      <w:pPr>
        <w:rPr>
          <w:rFonts w:hint="default"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</w:rPr>
        <w:t>4.PROCEDURA</w:t>
      </w:r>
      <w:r>
        <w:rPr>
          <w:rFonts w:hint="default" w:ascii="Times New Roman" w:hAnsi="Times New Roman" w:cs="Times New Roman"/>
          <w:sz w:val="28"/>
          <w:szCs w:val="28"/>
          <w:lang w:val="ro-RO"/>
        </w:rPr>
        <w:t xml:space="preserve"> OPERAȚIONALĂ PT.FORMAREA COMISIEI METODICE</w:t>
      </w:r>
    </w:p>
    <w:p>
      <w:pPr>
        <w:rPr>
          <w:rFonts w:hint="default" w:ascii="Times New Roman" w:hAnsi="Times New Roman" w:cs="Times New Roman"/>
          <w:sz w:val="28"/>
          <w:szCs w:val="28"/>
          <w:lang w:val="ro-RO"/>
        </w:rPr>
      </w:pPr>
      <w:r>
        <w:rPr>
          <w:rFonts w:hint="default" w:ascii="Times New Roman" w:hAnsi="Times New Roman" w:cs="Times New Roman"/>
          <w:sz w:val="28"/>
          <w:szCs w:val="28"/>
          <w:lang w:val="ro-RO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PROCEDURA</w:t>
      </w:r>
      <w:r>
        <w:rPr>
          <w:rFonts w:hint="default" w:ascii="Times New Roman" w:hAnsi="Times New Roman" w:cs="Times New Roman"/>
          <w:sz w:val="28"/>
          <w:szCs w:val="28"/>
          <w:lang w:val="ro-RO"/>
        </w:rPr>
        <w:t xml:space="preserve"> OPERAȚIONALĂ PT. ACTIVITATEA COMISIEI METODICE</w:t>
      </w:r>
    </w:p>
    <w:p>
      <w:pPr>
        <w:rPr>
          <w:rFonts w:hint="default" w:ascii="Times New Roman" w:hAnsi="Times New Roman" w:cs="Times New Roman"/>
          <w:sz w:val="28"/>
          <w:szCs w:val="28"/>
          <w:lang w:val="ro-RO"/>
        </w:rPr>
      </w:pPr>
      <w:r>
        <w:rPr>
          <w:rFonts w:hint="default" w:ascii="Times New Roman" w:hAnsi="Times New Roman" w:cs="Times New Roman"/>
          <w:sz w:val="28"/>
          <w:szCs w:val="28"/>
          <w:lang w:val="ro-RO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>PROCEDURA</w:t>
      </w:r>
      <w:r>
        <w:rPr>
          <w:rFonts w:hint="default" w:ascii="Times New Roman" w:hAnsi="Times New Roman" w:cs="Times New Roman"/>
          <w:sz w:val="28"/>
          <w:szCs w:val="28"/>
          <w:lang w:val="ro-RO"/>
        </w:rPr>
        <w:t xml:space="preserve"> OPERAȚIONALĂ PT.FUNCȚIONAREA COMISIEI METODICE ȘI A COMISIILOR TEMATICE</w:t>
      </w:r>
    </w:p>
    <w:p>
      <w:pPr>
        <w:rPr>
          <w:rFonts w:hint="default" w:ascii="Times New Roman" w:hAnsi="Times New Roman" w:cs="Times New Roman"/>
          <w:sz w:val="28"/>
          <w:szCs w:val="28"/>
          <w:lang w:val="ro-RO"/>
        </w:rPr>
      </w:pPr>
      <w:r>
        <w:rPr>
          <w:rFonts w:hint="default" w:ascii="Times New Roman" w:hAnsi="Times New Roman" w:cs="Times New Roman"/>
          <w:sz w:val="28"/>
          <w:szCs w:val="28"/>
          <w:lang w:val="ro-RO"/>
        </w:rPr>
        <w:t>7.</w:t>
      </w:r>
      <w:r>
        <w:rPr>
          <w:rFonts w:ascii="Times New Roman" w:hAnsi="Times New Roman" w:cs="Times New Roman"/>
          <w:sz w:val="28"/>
          <w:szCs w:val="28"/>
        </w:rPr>
        <w:t>PROCEDURA</w:t>
      </w:r>
      <w:r>
        <w:rPr>
          <w:rFonts w:hint="default" w:ascii="Times New Roman" w:hAnsi="Times New Roman" w:cs="Times New Roman"/>
          <w:sz w:val="28"/>
          <w:szCs w:val="28"/>
          <w:lang w:val="ro-RO"/>
        </w:rPr>
        <w:t xml:space="preserve"> OPERAȚIONALĂ PT. ORGANIZAREA ȘI FUNCȚIONAREA COMISIEI METODICE/ CADRELOR/CONSILIILOR</w:t>
      </w:r>
    </w:p>
    <w:p>
      <w:pPr>
        <w:rPr>
          <w:rFonts w:hint="default" w:ascii="Times New Roman" w:hAnsi="Times New Roman" w:cs="Times New Roman"/>
          <w:sz w:val="28"/>
          <w:szCs w:val="28"/>
          <w:lang w:val="ro-RO"/>
        </w:rPr>
      </w:pPr>
      <w:r>
        <w:rPr>
          <w:rFonts w:hint="default" w:ascii="Times New Roman" w:hAnsi="Times New Roman" w:cs="Times New Roman"/>
          <w:sz w:val="28"/>
          <w:szCs w:val="28"/>
          <w:lang w:val="ro-RO"/>
        </w:rPr>
        <w:t>8. DECIZIE PRIVIND NUMIREA RESPONSABILULUI COMISIEI METODICE</w:t>
      </w:r>
    </w:p>
    <w:p>
      <w:pPr>
        <w:rPr>
          <w:rFonts w:hint="default" w:ascii="Times New Roman" w:hAnsi="Times New Roman" w:cs="Times New Roman"/>
          <w:sz w:val="28"/>
          <w:szCs w:val="28"/>
          <w:lang w:val="ro-RO"/>
        </w:rPr>
      </w:pPr>
      <w:r>
        <w:rPr>
          <w:rFonts w:hint="default" w:ascii="Times New Roman" w:hAnsi="Times New Roman" w:cs="Times New Roman"/>
          <w:sz w:val="28"/>
          <w:szCs w:val="28"/>
          <w:lang w:val="ro-RO"/>
        </w:rPr>
        <w:t>9. ATRIBUȚIILE RESPONSABILULUI COMISIEI METODICE</w:t>
      </w:r>
    </w:p>
    <w:p>
      <w:pPr>
        <w:rPr>
          <w:rFonts w:hint="default" w:ascii="Times New Roman" w:hAnsi="Times New Roman" w:cs="Times New Roman"/>
          <w:sz w:val="28"/>
          <w:szCs w:val="28"/>
          <w:lang w:val="ro-RO"/>
        </w:rPr>
      </w:pPr>
      <w:r>
        <w:rPr>
          <w:rFonts w:hint="default" w:ascii="Times New Roman" w:hAnsi="Times New Roman" w:cs="Times New Roman"/>
          <w:sz w:val="28"/>
          <w:szCs w:val="28"/>
          <w:lang w:val="ro-RO"/>
        </w:rPr>
        <w:t>10.</w:t>
      </w:r>
      <w:r>
        <w:rPr>
          <w:rFonts w:ascii="Times New Roman" w:hAnsi="Times New Roman" w:cs="Times New Roman"/>
          <w:sz w:val="28"/>
          <w:szCs w:val="28"/>
        </w:rPr>
        <w:t xml:space="preserve">TABELE CADRE DIDACTICE </w:t>
      </w:r>
      <w:r>
        <w:rPr>
          <w:rFonts w:hint="default" w:ascii="Times New Roman" w:hAnsi="Times New Roman" w:cs="Times New Roman"/>
          <w:sz w:val="28"/>
          <w:szCs w:val="28"/>
          <w:lang w:val="ro-RO"/>
        </w:rPr>
        <w:t>MEMBRE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o-RO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.RAPORT </w:t>
      </w:r>
      <w:r>
        <w:rPr>
          <w:rFonts w:hint="default" w:ascii="Times New Roman" w:hAnsi="Times New Roman" w:cs="Times New Roman"/>
          <w:sz w:val="28"/>
          <w:szCs w:val="28"/>
          <w:lang w:val="ro-RO"/>
        </w:rPr>
        <w:t xml:space="preserve">ANUAL DE </w:t>
      </w:r>
      <w:r>
        <w:rPr>
          <w:rFonts w:ascii="Times New Roman" w:hAnsi="Times New Roman" w:cs="Times New Roman"/>
          <w:sz w:val="28"/>
          <w:szCs w:val="28"/>
        </w:rPr>
        <w:t>ACTIVITATE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o-RO"/>
        </w:rPr>
        <w:t>12</w:t>
      </w:r>
      <w:r>
        <w:rPr>
          <w:rFonts w:ascii="Times New Roman" w:hAnsi="Times New Roman" w:cs="Times New Roman"/>
          <w:sz w:val="28"/>
          <w:szCs w:val="28"/>
        </w:rPr>
        <w:t>.PLAN MANAGERIAL AL COMISIEI METODICE  , SEM. I ȘI II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o-RO"/>
        </w:rPr>
        <w:t>13</w:t>
      </w:r>
      <w:r>
        <w:rPr>
          <w:rFonts w:ascii="Times New Roman" w:hAnsi="Times New Roman" w:cs="Times New Roman"/>
          <w:sz w:val="28"/>
          <w:szCs w:val="28"/>
        </w:rPr>
        <w:t>.PLANIFICARE ANUALĂ NIVELUL I ȘI II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o-RO"/>
        </w:rPr>
        <w:t>14</w:t>
      </w:r>
      <w:r>
        <w:rPr>
          <w:rFonts w:ascii="Times New Roman" w:hAnsi="Times New Roman" w:cs="Times New Roman"/>
          <w:sz w:val="28"/>
          <w:szCs w:val="28"/>
        </w:rPr>
        <w:t>.CONVOCATOR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hint="default" w:ascii="Times New Roman" w:hAnsi="Times New Roman" w:cs="Times New Roman"/>
          <w:sz w:val="28"/>
          <w:szCs w:val="28"/>
          <w:lang w:val="ro-RO"/>
        </w:rPr>
        <w:t>5</w:t>
      </w:r>
      <w:r>
        <w:rPr>
          <w:rFonts w:ascii="Times New Roman" w:hAnsi="Times New Roman" w:cs="Times New Roman"/>
          <w:sz w:val="28"/>
          <w:szCs w:val="28"/>
        </w:rPr>
        <w:t>.PROCESE VERBALE</w:t>
      </w:r>
    </w:p>
    <w:p>
      <w:pPr>
        <w:rPr>
          <w:rFonts w:hint="default"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hint="default" w:ascii="Times New Roman" w:hAnsi="Times New Roman" w:cs="Times New Roman"/>
          <w:sz w:val="28"/>
          <w:szCs w:val="28"/>
          <w:lang w:val="ro-RO"/>
        </w:rPr>
        <w:t>6</w:t>
      </w:r>
      <w:r>
        <w:rPr>
          <w:rFonts w:ascii="Times New Roman" w:hAnsi="Times New Roman" w:cs="Times New Roman"/>
          <w:sz w:val="28"/>
          <w:szCs w:val="28"/>
        </w:rPr>
        <w:t>.REFERATE</w:t>
      </w:r>
      <w:r>
        <w:rPr>
          <w:rFonts w:hint="default" w:ascii="Times New Roman" w:hAnsi="Times New Roman" w:cs="Times New Roman"/>
          <w:sz w:val="28"/>
          <w:szCs w:val="28"/>
          <w:lang w:val="ro-RO"/>
        </w:rPr>
        <w:t xml:space="preserve"> ACTIVITĂȚI</w:t>
      </w:r>
    </w:p>
    <w:p>
      <w:pPr>
        <w:rPr>
          <w:rFonts w:hint="default"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hint="default" w:ascii="Times New Roman" w:hAnsi="Times New Roman" w:cs="Times New Roman"/>
          <w:sz w:val="28"/>
          <w:szCs w:val="28"/>
          <w:lang w:val="ro-RO"/>
        </w:rPr>
        <w:t>7</w:t>
      </w:r>
      <w:r>
        <w:rPr>
          <w:rFonts w:ascii="Times New Roman" w:hAnsi="Times New Roman" w:cs="Times New Roman"/>
          <w:sz w:val="28"/>
          <w:szCs w:val="28"/>
        </w:rPr>
        <w:t>.CENTRALIZATOR</w:t>
      </w:r>
      <w:r>
        <w:rPr>
          <w:rFonts w:hint="default" w:ascii="Times New Roman" w:hAnsi="Times New Roman" w:cs="Times New Roman"/>
          <w:sz w:val="28"/>
          <w:szCs w:val="28"/>
          <w:lang w:val="ro-RO"/>
        </w:rPr>
        <w:t xml:space="preserve"> REFERATE/ACTIVITĂȚI</w:t>
      </w:r>
    </w:p>
    <w:p>
      <w:pPr>
        <w:rPr>
          <w:rFonts w:hint="default" w:ascii="Times New Roman" w:hAnsi="Times New Roman" w:cs="Times New Roman"/>
          <w:sz w:val="28"/>
          <w:szCs w:val="28"/>
          <w:lang w:val="ro-RO"/>
        </w:rPr>
      </w:pPr>
      <w:r>
        <w:rPr>
          <w:rFonts w:hint="default" w:ascii="Times New Roman" w:hAnsi="Times New Roman" w:cs="Times New Roman"/>
          <w:sz w:val="28"/>
          <w:szCs w:val="28"/>
          <w:lang w:val="ro-RO"/>
        </w:rPr>
        <w:t xml:space="preserve">18. </w:t>
      </w:r>
      <w:r>
        <w:rPr>
          <w:rFonts w:ascii="Times New Roman" w:hAnsi="Times New Roman" w:cs="Times New Roman"/>
          <w:sz w:val="28"/>
          <w:szCs w:val="28"/>
        </w:rPr>
        <w:t>CENTRALIZATOR</w:t>
      </w:r>
      <w:r>
        <w:rPr>
          <w:rFonts w:hint="default" w:ascii="Times New Roman" w:hAnsi="Times New Roman" w:cs="Times New Roman"/>
          <w:sz w:val="28"/>
          <w:szCs w:val="28"/>
          <w:lang w:val="ro-RO"/>
        </w:rPr>
        <w:t xml:space="preserve"> LISTA MANUALELOR ȘI AUXILIARELOR CURRICULARE UTILIZATE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911"/>
    <w:rsid w:val="001C2FA4"/>
    <w:rsid w:val="004B3911"/>
    <w:rsid w:val="332776A7"/>
    <w:rsid w:val="5A724A33"/>
    <w:rsid w:val="63612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o-RO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68</Words>
  <Characters>400</Characters>
  <Lines>3</Lines>
  <Paragraphs>1</Paragraphs>
  <TotalTime>3</TotalTime>
  <ScaleCrop>false</ScaleCrop>
  <LinksUpToDate>false</LinksUpToDate>
  <CharactersWithSpaces>467</CharactersWithSpaces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2019-10-25T09:27:00Z</dcterms:created>
  <dc:creator>Tifrea Doina</dc:creator>
  <cp:lastModifiedBy>Margit</cp:lastModifiedBy>
  <dcterms:modified xsi:type="dcterms:W3CDTF">2019-10-28T09:14:31Z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2057-11.2.0.8991</vt:lpwstr>
  </property>
</Properties>
</file>